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F4E6A" w14:textId="77777777" w:rsidR="001C09D1" w:rsidRPr="0088281A" w:rsidRDefault="001C09D1" w:rsidP="001C09D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33CFDEF2" w14:textId="77777777" w:rsidR="001C09D1" w:rsidRPr="0088281A" w:rsidRDefault="001C09D1" w:rsidP="001C09D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8A8CAB9" w14:textId="77777777" w:rsidR="001C09D1" w:rsidRPr="0088281A" w:rsidRDefault="001C09D1" w:rsidP="001C09D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0E75E8C3" w14:textId="77777777" w:rsidR="001C09D1" w:rsidRPr="0088281A" w:rsidRDefault="001C09D1" w:rsidP="001C09D1">
      <w:pPr>
        <w:jc w:val="center"/>
        <w:rPr>
          <w:b/>
        </w:rPr>
      </w:pPr>
    </w:p>
    <w:p w14:paraId="5C6F343D" w14:textId="77777777" w:rsidR="001C09D1" w:rsidRDefault="001C09D1" w:rsidP="001C09D1">
      <w:pPr>
        <w:jc w:val="center"/>
        <w:rPr>
          <w:b/>
        </w:rPr>
      </w:pPr>
    </w:p>
    <w:p w14:paraId="3133F93A" w14:textId="77777777" w:rsidR="001C09D1" w:rsidRDefault="001C09D1" w:rsidP="001C09D1">
      <w:pPr>
        <w:jc w:val="center"/>
        <w:rPr>
          <w:b/>
        </w:rPr>
      </w:pPr>
    </w:p>
    <w:p w14:paraId="31ED0395" w14:textId="77777777" w:rsidR="001C09D1" w:rsidRPr="0088281A" w:rsidRDefault="001C09D1" w:rsidP="001C09D1">
      <w:pPr>
        <w:jc w:val="center"/>
        <w:rPr>
          <w:b/>
        </w:rPr>
      </w:pPr>
    </w:p>
    <w:p w14:paraId="6CAF38FA" w14:textId="77777777" w:rsidR="001C09D1" w:rsidRPr="000B1E82" w:rsidRDefault="001C09D1" w:rsidP="001C09D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1929C476" w14:textId="77777777" w:rsidR="001C09D1" w:rsidRPr="000B1E82" w:rsidRDefault="001C09D1" w:rsidP="001C09D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72629D3C" w14:textId="77777777" w:rsidR="001C09D1" w:rsidRPr="000B1E82" w:rsidRDefault="001C09D1" w:rsidP="001C09D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4C36F3BE" w14:textId="77777777" w:rsidR="001C09D1" w:rsidRPr="000B1E82" w:rsidRDefault="001C09D1" w:rsidP="001C09D1">
      <w:pPr>
        <w:jc w:val="right"/>
        <w:rPr>
          <w:b/>
          <w:bCs/>
        </w:rPr>
      </w:pPr>
    </w:p>
    <w:p w14:paraId="73319E0E" w14:textId="77777777" w:rsidR="001C09D1" w:rsidRPr="000B1E82" w:rsidRDefault="001C09D1" w:rsidP="001C09D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1897DB7" w14:textId="77777777" w:rsidR="001C09D1" w:rsidRPr="000B1E82" w:rsidRDefault="001C09D1" w:rsidP="001C09D1">
      <w:pPr>
        <w:jc w:val="center"/>
      </w:pPr>
    </w:p>
    <w:p w14:paraId="22A8AE6C" w14:textId="77777777" w:rsidR="001C09D1" w:rsidRDefault="001C09D1" w:rsidP="001C09D1">
      <w:pPr>
        <w:jc w:val="center"/>
      </w:pPr>
    </w:p>
    <w:p w14:paraId="3C383003" w14:textId="77777777" w:rsidR="001C09D1" w:rsidRDefault="001C09D1" w:rsidP="001C09D1">
      <w:pPr>
        <w:jc w:val="center"/>
      </w:pPr>
    </w:p>
    <w:p w14:paraId="5296C791" w14:textId="77777777" w:rsidR="001C09D1" w:rsidRPr="0088281A" w:rsidRDefault="001C09D1" w:rsidP="001C09D1">
      <w:pPr>
        <w:jc w:val="center"/>
      </w:pPr>
    </w:p>
    <w:p w14:paraId="7D72F5C4" w14:textId="77777777" w:rsidR="001C09D1" w:rsidRDefault="001C09D1" w:rsidP="001C09D1">
      <w:pPr>
        <w:jc w:val="center"/>
        <w:rPr>
          <w:b/>
          <w:bCs/>
        </w:rPr>
      </w:pPr>
    </w:p>
    <w:p w14:paraId="3E4B5637" w14:textId="77777777" w:rsidR="001C09D1" w:rsidRPr="0088281A" w:rsidRDefault="001C09D1" w:rsidP="001C09D1">
      <w:pPr>
        <w:jc w:val="center"/>
        <w:rPr>
          <w:b/>
          <w:bCs/>
        </w:rPr>
      </w:pPr>
    </w:p>
    <w:p w14:paraId="3714DB61" w14:textId="77777777" w:rsidR="008336FA" w:rsidRDefault="008336FA" w:rsidP="008336FA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3630DF30" w14:textId="77777777" w:rsidR="008336FA" w:rsidRPr="0088281A" w:rsidRDefault="008336FA" w:rsidP="008336FA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62A545" w14:textId="77777777" w:rsidR="001C09D1" w:rsidRPr="001C44A7" w:rsidRDefault="001C09D1" w:rsidP="001C09D1">
      <w:pPr>
        <w:jc w:val="center"/>
        <w:rPr>
          <w:bCs/>
        </w:rPr>
      </w:pPr>
      <w:r w:rsidRPr="001C44A7">
        <w:rPr>
          <w:b/>
          <w:bCs/>
        </w:rPr>
        <w:t>ОСНОВЫ ПРОДЮСЕРСКОГО МАСТЕРСТВА</w:t>
      </w:r>
      <w:r>
        <w:rPr>
          <w:b/>
          <w:bCs/>
        </w:rPr>
        <w:t xml:space="preserve"> в ТП</w:t>
      </w:r>
    </w:p>
    <w:p w14:paraId="746B2C18" w14:textId="77777777" w:rsidR="001C09D1" w:rsidRPr="001C44A7" w:rsidRDefault="001C09D1" w:rsidP="001C09D1">
      <w:pPr>
        <w:jc w:val="center"/>
        <w:rPr>
          <w:bCs/>
        </w:rPr>
      </w:pPr>
    </w:p>
    <w:p w14:paraId="4E87815D" w14:textId="77777777" w:rsidR="001C09D1" w:rsidRPr="0088281A" w:rsidRDefault="001C09D1" w:rsidP="001C09D1">
      <w:pPr>
        <w:jc w:val="center"/>
        <w:rPr>
          <w:b/>
          <w:bCs/>
        </w:rPr>
      </w:pPr>
    </w:p>
    <w:p w14:paraId="3F7AB54F" w14:textId="77777777" w:rsidR="001C09D1" w:rsidRPr="0088281A" w:rsidRDefault="001C09D1" w:rsidP="001C09D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618A8072" w14:textId="77777777" w:rsidR="001C09D1" w:rsidRPr="0088281A" w:rsidRDefault="001C09D1" w:rsidP="001C09D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196E9312" w14:textId="77777777" w:rsidR="001C09D1" w:rsidRDefault="001C09D1" w:rsidP="001C09D1">
      <w:pPr>
        <w:jc w:val="center"/>
        <w:rPr>
          <w:bCs/>
        </w:rPr>
      </w:pPr>
    </w:p>
    <w:p w14:paraId="420CE478" w14:textId="77777777" w:rsidR="001C09D1" w:rsidRPr="0088281A" w:rsidRDefault="001C09D1" w:rsidP="001C09D1">
      <w:pPr>
        <w:jc w:val="center"/>
        <w:rPr>
          <w:bCs/>
        </w:rPr>
      </w:pPr>
    </w:p>
    <w:p w14:paraId="03A59BA6" w14:textId="77777777" w:rsidR="001C09D1" w:rsidRDefault="001C09D1" w:rsidP="001C09D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0350F0CC" w14:textId="77777777" w:rsidR="001C09D1" w:rsidRPr="0088281A" w:rsidRDefault="001C09D1" w:rsidP="001C09D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53326C25" w14:textId="77777777" w:rsidR="001C09D1" w:rsidRDefault="001C09D1" w:rsidP="001C09D1">
      <w:pPr>
        <w:jc w:val="center"/>
        <w:rPr>
          <w:bCs/>
        </w:rPr>
      </w:pPr>
    </w:p>
    <w:p w14:paraId="506B9D76" w14:textId="77777777" w:rsidR="001C09D1" w:rsidRPr="0088281A" w:rsidRDefault="001C09D1" w:rsidP="001C09D1">
      <w:pPr>
        <w:jc w:val="center"/>
        <w:rPr>
          <w:bCs/>
        </w:rPr>
      </w:pPr>
    </w:p>
    <w:p w14:paraId="4B84966D" w14:textId="77777777" w:rsidR="001C09D1" w:rsidRDefault="001C09D1" w:rsidP="001C09D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388BB647" w14:textId="77777777" w:rsidR="001C09D1" w:rsidRPr="0088281A" w:rsidRDefault="001C09D1" w:rsidP="001C09D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62DCA419" w14:textId="77777777" w:rsidR="001C09D1" w:rsidRDefault="001C09D1" w:rsidP="001C09D1">
      <w:pPr>
        <w:jc w:val="center"/>
        <w:rPr>
          <w:bCs/>
          <w:u w:val="single"/>
        </w:rPr>
      </w:pPr>
    </w:p>
    <w:p w14:paraId="459038E9" w14:textId="77777777" w:rsidR="001C09D1" w:rsidRPr="0088281A" w:rsidRDefault="001C09D1" w:rsidP="001C09D1">
      <w:pPr>
        <w:jc w:val="center"/>
        <w:rPr>
          <w:bCs/>
          <w:u w:val="single"/>
        </w:rPr>
      </w:pPr>
    </w:p>
    <w:p w14:paraId="48E416B7" w14:textId="77777777" w:rsidR="001C09D1" w:rsidRPr="0088281A" w:rsidRDefault="001C09D1" w:rsidP="001C09D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1483CAD" w14:textId="77777777" w:rsidR="001C09D1" w:rsidRPr="0088281A" w:rsidRDefault="001C09D1" w:rsidP="001C09D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7B4C9CA6" w14:textId="77777777" w:rsidR="001C09D1" w:rsidRDefault="001C09D1" w:rsidP="001C09D1">
      <w:pPr>
        <w:jc w:val="center"/>
        <w:rPr>
          <w:b/>
          <w:bCs/>
        </w:rPr>
      </w:pPr>
    </w:p>
    <w:p w14:paraId="45228A69" w14:textId="77777777" w:rsidR="001C09D1" w:rsidRDefault="001C09D1" w:rsidP="001C09D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924AC98" w14:textId="77777777" w:rsidR="001C09D1" w:rsidRDefault="001C09D1" w:rsidP="001C09D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6EFE23E0" w14:textId="77777777" w:rsidR="001C09D1" w:rsidRPr="0088281A" w:rsidRDefault="001C09D1" w:rsidP="001C09D1">
      <w:pPr>
        <w:jc w:val="center"/>
        <w:rPr>
          <w:b/>
          <w:bCs/>
        </w:rPr>
      </w:pPr>
    </w:p>
    <w:p w14:paraId="26B32E5B" w14:textId="77777777" w:rsidR="001C09D1" w:rsidRDefault="001C09D1" w:rsidP="001C09D1">
      <w:pPr>
        <w:jc w:val="center"/>
        <w:rPr>
          <w:b/>
          <w:bCs/>
        </w:rPr>
      </w:pPr>
    </w:p>
    <w:p w14:paraId="430614C7" w14:textId="77777777" w:rsidR="001C09D1" w:rsidRDefault="001C09D1" w:rsidP="001C09D1">
      <w:pPr>
        <w:jc w:val="center"/>
        <w:rPr>
          <w:b/>
          <w:bCs/>
        </w:rPr>
      </w:pPr>
    </w:p>
    <w:p w14:paraId="5B57E737" w14:textId="77777777" w:rsidR="001C09D1" w:rsidRDefault="001C09D1" w:rsidP="001C09D1">
      <w:pPr>
        <w:jc w:val="center"/>
        <w:rPr>
          <w:b/>
          <w:bCs/>
        </w:rPr>
      </w:pPr>
    </w:p>
    <w:p w14:paraId="564E096A" w14:textId="77777777" w:rsidR="001C09D1" w:rsidRDefault="001C09D1" w:rsidP="001C09D1">
      <w:pPr>
        <w:jc w:val="center"/>
        <w:rPr>
          <w:b/>
          <w:bCs/>
        </w:rPr>
      </w:pPr>
    </w:p>
    <w:p w14:paraId="0ACBF895" w14:textId="77777777" w:rsidR="001C09D1" w:rsidRDefault="001C09D1" w:rsidP="001C09D1">
      <w:pPr>
        <w:jc w:val="center"/>
        <w:rPr>
          <w:b/>
          <w:bCs/>
        </w:rPr>
      </w:pPr>
    </w:p>
    <w:p w14:paraId="4E0C3422" w14:textId="77777777" w:rsidR="001C09D1" w:rsidRPr="0088281A" w:rsidRDefault="001C09D1" w:rsidP="001C09D1">
      <w:pPr>
        <w:jc w:val="center"/>
        <w:rPr>
          <w:b/>
          <w:bCs/>
        </w:rPr>
      </w:pPr>
    </w:p>
    <w:p w14:paraId="4538EB8C" w14:textId="77777777" w:rsidR="001C09D1" w:rsidRPr="0088281A" w:rsidRDefault="001C09D1" w:rsidP="001C09D1">
      <w:pPr>
        <w:jc w:val="center"/>
        <w:rPr>
          <w:b/>
          <w:bCs/>
        </w:rPr>
      </w:pPr>
    </w:p>
    <w:p w14:paraId="33B1229E" w14:textId="77777777" w:rsidR="001C09D1" w:rsidRPr="0088281A" w:rsidRDefault="001C09D1" w:rsidP="001C09D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43823335" w14:textId="77777777" w:rsidR="000E2E23" w:rsidRPr="001919E7" w:rsidRDefault="000E2E23" w:rsidP="000E2E23">
      <w:pPr>
        <w:tabs>
          <w:tab w:val="left" w:pos="708"/>
        </w:tabs>
        <w:rPr>
          <w:b/>
        </w:rPr>
      </w:pPr>
    </w:p>
    <w:p w14:paraId="74F34CB2" w14:textId="77777777" w:rsidR="000E2E23" w:rsidRPr="001919E7" w:rsidRDefault="000E2E23" w:rsidP="000E2E23">
      <w:pPr>
        <w:tabs>
          <w:tab w:val="left" w:pos="708"/>
        </w:tabs>
        <w:ind w:left="426"/>
        <w:rPr>
          <w:b/>
        </w:rPr>
      </w:pPr>
    </w:p>
    <w:p w14:paraId="34D23DB4" w14:textId="77777777" w:rsidR="000E2E23" w:rsidRPr="001919E7" w:rsidRDefault="000E2E23" w:rsidP="000E2E23">
      <w:pPr>
        <w:tabs>
          <w:tab w:val="left" w:pos="708"/>
        </w:tabs>
        <w:ind w:left="426"/>
        <w:rPr>
          <w:b/>
        </w:rPr>
      </w:pPr>
    </w:p>
    <w:p w14:paraId="0230198A" w14:textId="2D89C930" w:rsidR="00FE4234" w:rsidRPr="001919E7" w:rsidRDefault="00FE4234" w:rsidP="00FE4234">
      <w:pPr>
        <w:jc w:val="both"/>
        <w:rPr>
          <w:rFonts w:eastAsia="SimSun"/>
          <w:b/>
          <w:lang w:eastAsia="en-US"/>
        </w:rPr>
      </w:pPr>
      <w:r w:rsidRPr="001919E7">
        <w:rPr>
          <w:rFonts w:eastAsia="Times New Roman"/>
          <w:lang w:val="x-none" w:eastAsia="en-US"/>
        </w:rPr>
        <w:t xml:space="preserve">Фонд оценочных средств предназначен для контроля </w:t>
      </w:r>
      <w:r w:rsidRPr="001919E7">
        <w:rPr>
          <w:rFonts w:eastAsia="Times New Roman"/>
          <w:lang w:eastAsia="en-US"/>
        </w:rPr>
        <w:t>сформированности компетенций</w:t>
      </w:r>
      <w:r w:rsidRPr="001919E7">
        <w:rPr>
          <w:rFonts w:eastAsia="Times New Roman"/>
          <w:lang w:val="x-none" w:eastAsia="en-US"/>
        </w:rPr>
        <w:t xml:space="preserve"> </w:t>
      </w:r>
      <w:r w:rsidRPr="001919E7">
        <w:rPr>
          <w:rFonts w:eastAsia="Times New Roman"/>
          <w:lang w:eastAsia="en-US"/>
        </w:rPr>
        <w:t xml:space="preserve">(знаний, умений, навыков и владений) </w:t>
      </w:r>
      <w:r w:rsidRPr="001919E7">
        <w:rPr>
          <w:rFonts w:eastAsia="Times New Roman"/>
          <w:lang w:val="x-none" w:eastAsia="en-US"/>
        </w:rPr>
        <w:t xml:space="preserve">обучающихся по </w:t>
      </w:r>
      <w:r w:rsidRPr="001919E7">
        <w:rPr>
          <w:rFonts w:eastAsia="Times New Roman"/>
          <w:lang w:eastAsia="en-US"/>
        </w:rPr>
        <w:t>направлению подготовки (</w:t>
      </w:r>
      <w:r w:rsidRPr="001919E7">
        <w:rPr>
          <w:rFonts w:eastAsia="Times New Roman"/>
          <w:lang w:val="x-none" w:eastAsia="en-US"/>
        </w:rPr>
        <w:t>специальности</w:t>
      </w:r>
      <w:r w:rsidRPr="001919E7">
        <w:rPr>
          <w:rFonts w:eastAsia="Times New Roman"/>
          <w:lang w:eastAsia="en-US"/>
        </w:rPr>
        <w:t xml:space="preserve">): </w:t>
      </w:r>
      <w:r w:rsidRPr="001919E7">
        <w:rPr>
          <w:rFonts w:eastAsia="SimSun"/>
          <w:b/>
          <w:lang w:eastAsia="en-US"/>
        </w:rPr>
        <w:t xml:space="preserve"> </w:t>
      </w:r>
      <w:r w:rsidRPr="0073768F">
        <w:rPr>
          <w:rFonts w:eastAsia="SimSun"/>
          <w:bCs/>
          <w:lang w:eastAsia="en-US"/>
        </w:rPr>
        <w:t>51.03.05 Режиссура театрализованных представлений и праздников, 51.05.01 Звукорежиссура культурно-массовых представлений и концертных программ, 52.05.01 Актерское искусство</w:t>
      </w:r>
      <w:r w:rsidRPr="001919E7">
        <w:rPr>
          <w:rFonts w:eastAsia="SimSun"/>
          <w:b/>
          <w:lang w:eastAsia="en-US"/>
        </w:rPr>
        <w:t xml:space="preserve"> </w:t>
      </w:r>
      <w:r w:rsidRPr="001919E7">
        <w:rPr>
          <w:rFonts w:eastAsia="Times New Roman"/>
          <w:lang w:val="x-none" w:eastAsia="en-US"/>
        </w:rPr>
        <w:t>по дисциплине «</w:t>
      </w:r>
      <w:r>
        <w:rPr>
          <w:rFonts w:eastAsia="Times New Roman"/>
          <w:lang w:eastAsia="en-US"/>
        </w:rPr>
        <w:t>Основы продюсерского мастерства</w:t>
      </w:r>
      <w:r w:rsidR="001C09D1">
        <w:rPr>
          <w:rFonts w:eastAsia="Times New Roman"/>
          <w:lang w:eastAsia="en-US"/>
        </w:rPr>
        <w:t xml:space="preserve"> в ТП</w:t>
      </w:r>
      <w:r w:rsidRPr="001919E7">
        <w:rPr>
          <w:rFonts w:eastAsia="Times New Roman"/>
          <w:lang w:val="x-none" w:eastAsia="en-US"/>
        </w:rPr>
        <w:t>».</w:t>
      </w:r>
    </w:p>
    <w:p w14:paraId="0A507B2F" w14:textId="77777777" w:rsidR="00FE4234" w:rsidRPr="001919E7" w:rsidRDefault="00FE4234" w:rsidP="00FE4234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4C926875" w14:textId="0CB75909" w:rsidR="00FE4234" w:rsidRPr="001919E7" w:rsidRDefault="00FE4234" w:rsidP="00FE4234">
      <w:pPr>
        <w:suppressAutoHyphens/>
        <w:ind w:firstLine="850"/>
        <w:jc w:val="both"/>
        <w:rPr>
          <w:rFonts w:eastAsia="Times New Roman"/>
          <w:lang w:eastAsia="x-none"/>
        </w:rPr>
      </w:pPr>
      <w:r w:rsidRPr="001919E7">
        <w:rPr>
          <w:rFonts w:eastAsia="Times New Roman"/>
          <w:lang w:val="x-none" w:eastAsia="x-none"/>
        </w:rPr>
        <w:t>Фонд оценочных средств рассмотрен и утвержден на заседании кафедр</w:t>
      </w:r>
      <w:r w:rsidRPr="001919E7">
        <w:rPr>
          <w:rFonts w:eastAsia="Times New Roman"/>
          <w:lang w:eastAsia="x-none"/>
        </w:rPr>
        <w:t xml:space="preserve">ы </w:t>
      </w:r>
      <w:r>
        <w:rPr>
          <w:rFonts w:eastAsia="Times New Roman"/>
          <w:lang w:eastAsia="x-none"/>
        </w:rPr>
        <w:t>Режиссуры театрализованных представлений</w:t>
      </w:r>
      <w:r w:rsidRPr="001919E7">
        <w:rPr>
          <w:rFonts w:eastAsia="Times New Roman"/>
          <w:lang w:eastAsia="x-none"/>
        </w:rPr>
        <w:t xml:space="preserve"> </w:t>
      </w:r>
      <w:r w:rsidRPr="001919E7">
        <w:rPr>
          <w:rFonts w:eastAsia="Times New Roman"/>
          <w:lang w:val="x-none" w:eastAsia="x-none"/>
        </w:rPr>
        <w:t xml:space="preserve">протокол № </w:t>
      </w:r>
      <w:r>
        <w:rPr>
          <w:rFonts w:eastAsia="Times New Roman"/>
          <w:lang w:eastAsia="x-none"/>
        </w:rPr>
        <w:t xml:space="preserve">___ </w:t>
      </w:r>
      <w:r w:rsidRPr="001919E7">
        <w:rPr>
          <w:rFonts w:eastAsia="Times New Roman"/>
          <w:lang w:val="x-none" w:eastAsia="x-none"/>
        </w:rPr>
        <w:t>от "</w:t>
      </w:r>
      <w:r>
        <w:rPr>
          <w:rFonts w:eastAsia="Times New Roman"/>
          <w:lang w:eastAsia="x-none"/>
        </w:rPr>
        <w:t>___</w:t>
      </w:r>
      <w:r w:rsidRPr="001919E7">
        <w:rPr>
          <w:rFonts w:eastAsia="Times New Roman"/>
          <w:lang w:val="x-none" w:eastAsia="x-none"/>
        </w:rPr>
        <w:t xml:space="preserve">" </w:t>
      </w:r>
      <w:r>
        <w:rPr>
          <w:rFonts w:eastAsia="Times New Roman"/>
          <w:lang w:eastAsia="x-none"/>
        </w:rPr>
        <w:t>_____</w:t>
      </w:r>
      <w:r w:rsidRPr="001919E7">
        <w:rPr>
          <w:rFonts w:eastAsia="Times New Roman"/>
          <w:lang w:val="x-none" w:eastAsia="x-none"/>
        </w:rPr>
        <w:t xml:space="preserve"> 20</w:t>
      </w:r>
      <w:r w:rsidRPr="001919E7">
        <w:rPr>
          <w:rFonts w:eastAsia="Times New Roman"/>
          <w:lang w:eastAsia="x-none"/>
        </w:rPr>
        <w:t xml:space="preserve">21 </w:t>
      </w:r>
      <w:r w:rsidRPr="001919E7">
        <w:rPr>
          <w:rFonts w:eastAsia="Times New Roman"/>
          <w:lang w:val="x-none" w:eastAsia="x-none"/>
        </w:rPr>
        <w:t>г.</w:t>
      </w:r>
    </w:p>
    <w:p w14:paraId="27BE2BAF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459EA54D" w14:textId="56B99F6E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1919E7">
        <w:rPr>
          <w:rFonts w:eastAsia="Times New Roman"/>
          <w:lang w:val="x-none" w:eastAsia="x-none"/>
        </w:rPr>
        <w:t>Заведующий кафедрой</w:t>
      </w:r>
      <w:r w:rsidR="00467A04">
        <w:rPr>
          <w:rFonts w:eastAsia="Times New Roman"/>
          <w:lang w:eastAsia="x-none"/>
        </w:rPr>
        <w:t xml:space="preserve"> ___________                         профессор, </w:t>
      </w:r>
      <w:proofErr w:type="spellStart"/>
      <w:r w:rsidR="00467A04">
        <w:rPr>
          <w:rFonts w:eastAsia="Times New Roman"/>
          <w:lang w:eastAsia="x-none"/>
        </w:rPr>
        <w:t>к.п.н</w:t>
      </w:r>
      <w:proofErr w:type="spellEnd"/>
      <w:r w:rsidR="00467A04">
        <w:rPr>
          <w:rFonts w:eastAsia="Times New Roman"/>
          <w:lang w:eastAsia="x-none"/>
        </w:rPr>
        <w:t>.</w:t>
      </w:r>
      <w:r w:rsidRPr="001919E7">
        <w:rPr>
          <w:rFonts w:eastAsia="Times New Roman"/>
          <w:lang w:eastAsia="x-none"/>
        </w:rPr>
        <w:t xml:space="preserve"> </w:t>
      </w:r>
      <w:r w:rsidR="00467A04">
        <w:rPr>
          <w:rFonts w:eastAsia="Times New Roman"/>
          <w:lang w:eastAsia="x-none"/>
        </w:rPr>
        <w:t>Комарова М.В.</w:t>
      </w:r>
      <w:r w:rsidRPr="001919E7">
        <w:rPr>
          <w:rFonts w:eastAsia="Times New Roman"/>
          <w:lang w:eastAsia="x-none"/>
        </w:rPr>
        <w:t xml:space="preserve">      </w:t>
      </w:r>
    </w:p>
    <w:p w14:paraId="723854CF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761A813B" w14:textId="7124D2FB" w:rsidR="00FE4234" w:rsidRPr="00467A04" w:rsidRDefault="00FE4234" w:rsidP="00FE4234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1919E7">
        <w:rPr>
          <w:rFonts w:eastAsia="Times New Roman"/>
          <w:lang w:val="x-none" w:eastAsia="x-none"/>
        </w:rPr>
        <w:t>Исполнители:</w:t>
      </w:r>
      <w:r w:rsidR="00467A04">
        <w:rPr>
          <w:rFonts w:eastAsia="Times New Roman"/>
          <w:lang w:eastAsia="x-none"/>
        </w:rPr>
        <w:t xml:space="preserve"> преподаватель кафедры РТП                               </w:t>
      </w:r>
      <w:proofErr w:type="spellStart"/>
      <w:r w:rsidR="00467A04">
        <w:rPr>
          <w:rFonts w:eastAsia="Times New Roman"/>
          <w:lang w:eastAsia="x-none"/>
        </w:rPr>
        <w:t>Чембаева</w:t>
      </w:r>
      <w:proofErr w:type="spellEnd"/>
      <w:r w:rsidR="00467A04">
        <w:rPr>
          <w:rFonts w:eastAsia="Times New Roman"/>
          <w:lang w:eastAsia="x-none"/>
        </w:rPr>
        <w:t xml:space="preserve"> О.Н.</w:t>
      </w:r>
    </w:p>
    <w:p w14:paraId="71DCB455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1919E7">
        <w:rPr>
          <w:rFonts w:eastAsia="Times New Roman"/>
          <w:u w:val="single"/>
          <w:lang w:val="x-none" w:eastAsia="x-none"/>
        </w:rPr>
        <w:tab/>
      </w:r>
    </w:p>
    <w:p w14:paraId="3AFF237B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1919E7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6900F03C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1919E7">
        <w:rPr>
          <w:rFonts w:eastAsia="Times New Roman"/>
          <w:u w:val="single"/>
          <w:lang w:val="x-none" w:eastAsia="x-none"/>
        </w:rPr>
        <w:tab/>
      </w:r>
    </w:p>
    <w:p w14:paraId="640D23BB" w14:textId="77777777" w:rsidR="00FE4234" w:rsidRPr="001919E7" w:rsidRDefault="00FE4234" w:rsidP="00FE4234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1919E7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FE4234" w:rsidRPr="001919E7" w14:paraId="781FB924" w14:textId="77777777" w:rsidTr="00FF4F6A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720B963" w14:textId="77777777" w:rsidR="00FE4234" w:rsidRPr="001919E7" w:rsidRDefault="00FE4234" w:rsidP="00FF4F6A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D74FFDA" w14:textId="77777777" w:rsidR="00FE4234" w:rsidRPr="001919E7" w:rsidRDefault="00FE4234" w:rsidP="00FF4F6A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1919E7">
              <w:rPr>
                <w:rFonts w:eastAsia="Times New Roman"/>
              </w:rPr>
              <w:t>СОГЛАСОВАНО:</w:t>
            </w:r>
          </w:p>
          <w:p w14:paraId="3C8835D2" w14:textId="2CBEC931" w:rsidR="00FE4234" w:rsidRPr="001919E7" w:rsidRDefault="00FE4234" w:rsidP="00FF4F6A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1919E7">
              <w:rPr>
                <w:rFonts w:eastAsia="Times New Roman"/>
              </w:rPr>
              <w:t xml:space="preserve">УМС факультета </w:t>
            </w:r>
            <w:r w:rsidR="00467A04">
              <w:rPr>
                <w:rFonts w:eastAsia="Times New Roman"/>
              </w:rPr>
              <w:t xml:space="preserve">              </w:t>
            </w:r>
          </w:p>
          <w:p w14:paraId="50859B38" w14:textId="2E3926C2" w:rsidR="00FE4234" w:rsidRPr="001919E7" w:rsidRDefault="00FE4234" w:rsidP="00FF4F6A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1919E7">
              <w:rPr>
                <w:rFonts w:eastAsia="Times New Roman"/>
                <w:u w:val="single"/>
              </w:rPr>
              <w:t xml:space="preserve">Председатель УМС </w:t>
            </w:r>
            <w:r w:rsidR="00467A04">
              <w:rPr>
                <w:rFonts w:eastAsia="Times New Roman"/>
                <w:u w:val="single"/>
              </w:rPr>
              <w:t xml:space="preserve">                                                     Гуров М.Б.</w:t>
            </w:r>
            <w:r w:rsidRPr="001919E7">
              <w:rPr>
                <w:rFonts w:eastAsia="Times New Roman"/>
                <w:u w:val="single"/>
              </w:rPr>
              <w:tab/>
            </w:r>
            <w:r w:rsidRPr="001919E7">
              <w:rPr>
                <w:rFonts w:eastAsia="Times New Roman"/>
                <w:u w:val="single"/>
              </w:rPr>
              <w:tab/>
            </w:r>
          </w:p>
          <w:p w14:paraId="30A09CB2" w14:textId="77777777" w:rsidR="00FE4234" w:rsidRPr="001919E7" w:rsidRDefault="00FE4234" w:rsidP="00FF4F6A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1919E7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1CA81AFA" w14:textId="77777777" w:rsidR="00FE4234" w:rsidRPr="001919E7" w:rsidRDefault="00FE4234" w:rsidP="00FF4F6A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740E8F7D" w14:textId="77777777" w:rsidR="00FE4234" w:rsidRPr="001919E7" w:rsidRDefault="00FE4234" w:rsidP="00FE4234">
      <w:pPr>
        <w:rPr>
          <w:rFonts w:eastAsia="Times New Roman"/>
          <w:b/>
          <w:color w:val="FF0000"/>
          <w:lang w:eastAsia="en-US"/>
        </w:rPr>
      </w:pPr>
    </w:p>
    <w:p w14:paraId="6DA3A086" w14:textId="77777777" w:rsidR="00FE4234" w:rsidRPr="001919E7" w:rsidRDefault="00FE4234" w:rsidP="00FE4234">
      <w:pPr>
        <w:suppressAutoHyphens/>
        <w:rPr>
          <w:rFonts w:eastAsia="Times New Roman"/>
          <w:b/>
          <w:color w:val="FF0000"/>
        </w:rPr>
      </w:pPr>
    </w:p>
    <w:p w14:paraId="39522719" w14:textId="77777777" w:rsidR="00FE4234" w:rsidRPr="001919E7" w:rsidRDefault="00FE4234" w:rsidP="00FE4234">
      <w:pPr>
        <w:suppressAutoHyphens/>
        <w:rPr>
          <w:rFonts w:eastAsia="Times New Roman"/>
        </w:rPr>
      </w:pPr>
    </w:p>
    <w:p w14:paraId="20AEF404" w14:textId="2DFF250F" w:rsidR="00FE4234" w:rsidRDefault="00FE4234">
      <w:pPr>
        <w:spacing w:after="160" w:line="259" w:lineRule="auto"/>
        <w:rPr>
          <w:lang w:val="x-none"/>
        </w:rPr>
      </w:pPr>
      <w:r>
        <w:rPr>
          <w:lang w:val="x-none"/>
        </w:rPr>
        <w:br w:type="page"/>
      </w:r>
    </w:p>
    <w:p w14:paraId="41FDC0EE" w14:textId="77777777" w:rsidR="00FE4234" w:rsidRPr="001919E7" w:rsidRDefault="00FE4234" w:rsidP="00FE4234">
      <w:pPr>
        <w:jc w:val="center"/>
        <w:rPr>
          <w:b/>
          <w:bCs/>
        </w:rPr>
      </w:pPr>
      <w:r w:rsidRPr="001919E7">
        <w:rPr>
          <w:b/>
          <w:bCs/>
        </w:rPr>
        <w:lastRenderedPageBreak/>
        <w:t>Раздел 1. Перечень компетенций</w:t>
      </w:r>
    </w:p>
    <w:p w14:paraId="46CE8797" w14:textId="77777777" w:rsidR="00FE4234" w:rsidRPr="00586B75" w:rsidRDefault="00FE4234" w:rsidP="00FE4234">
      <w:pPr>
        <w:spacing w:line="360" w:lineRule="auto"/>
        <w:jc w:val="both"/>
        <w:rPr>
          <w:i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60"/>
        <w:gridCol w:w="2535"/>
        <w:gridCol w:w="1740"/>
      </w:tblGrid>
      <w:tr w:rsidR="00FE4234" w:rsidRPr="00586B75" w14:paraId="7909E223" w14:textId="694C3D9B" w:rsidTr="00FE4234">
        <w:trPr>
          <w:trHeight w:val="637"/>
        </w:trPr>
        <w:tc>
          <w:tcPr>
            <w:tcW w:w="2411" w:type="dxa"/>
            <w:shd w:val="clear" w:color="auto" w:fill="auto"/>
            <w:vAlign w:val="center"/>
          </w:tcPr>
          <w:p w14:paraId="7C348398" w14:textId="77777777" w:rsidR="00FE4234" w:rsidRPr="00586B75" w:rsidRDefault="00FE4234" w:rsidP="00FF4F6A">
            <w:pPr>
              <w:jc w:val="both"/>
              <w:rPr>
                <w:lang w:eastAsia="zh-CN"/>
              </w:rPr>
            </w:pPr>
            <w:r w:rsidRPr="00586B75">
              <w:rPr>
                <w:iCs/>
              </w:rPr>
              <w:t>Код и Наименование</w:t>
            </w:r>
            <w:r w:rsidRPr="00586B75">
              <w:t xml:space="preserve"> компетенций</w:t>
            </w:r>
          </w:p>
        </w:tc>
        <w:tc>
          <w:tcPr>
            <w:tcW w:w="2752" w:type="dxa"/>
            <w:shd w:val="clear" w:color="auto" w:fill="auto"/>
            <w:vAlign w:val="center"/>
          </w:tcPr>
          <w:p w14:paraId="05A952F6" w14:textId="77777777" w:rsidR="00FE4234" w:rsidRPr="00586B75" w:rsidRDefault="00FE4234" w:rsidP="00FF4F6A">
            <w:pPr>
              <w:tabs>
                <w:tab w:val="left" w:pos="142"/>
              </w:tabs>
              <w:ind w:left="142"/>
              <w:rPr>
                <w:lang w:eastAsia="zh-CN"/>
              </w:rPr>
            </w:pPr>
            <w:r w:rsidRPr="00586B75">
              <w:t>Индикаторы компетенций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4BE05AD8" w14:textId="77777777" w:rsidR="00FE4234" w:rsidRPr="00586B75" w:rsidRDefault="00FE4234" w:rsidP="00FF4F6A">
            <w:pPr>
              <w:jc w:val="both"/>
              <w:rPr>
                <w:lang w:eastAsia="zh-CN"/>
              </w:rPr>
            </w:pPr>
            <w:r w:rsidRPr="00586B75">
              <w:t>Планируемые результаты обучения, соотнесенные с индикаторами</w:t>
            </w:r>
            <w:r w:rsidRPr="00586B75">
              <w:rPr>
                <w:iCs/>
              </w:rPr>
              <w:t>*</w:t>
            </w:r>
            <w:r w:rsidRPr="00586B75">
              <w:t xml:space="preserve"> достижения компетенций</w:t>
            </w:r>
          </w:p>
        </w:tc>
        <w:tc>
          <w:tcPr>
            <w:tcW w:w="1339" w:type="dxa"/>
          </w:tcPr>
          <w:p w14:paraId="2CE46430" w14:textId="46F73188" w:rsidR="00FE4234" w:rsidRPr="00586B75" w:rsidRDefault="00FE4234" w:rsidP="00FF4F6A">
            <w:pPr>
              <w:jc w:val="both"/>
            </w:pPr>
            <w:r>
              <w:t>Наименование оценочных средств</w:t>
            </w:r>
          </w:p>
        </w:tc>
      </w:tr>
      <w:tr w:rsidR="00FE4234" w:rsidRPr="00586B75" w14:paraId="65B05979" w14:textId="50E44919" w:rsidTr="00FE4234">
        <w:trPr>
          <w:trHeight w:val="637"/>
        </w:trPr>
        <w:tc>
          <w:tcPr>
            <w:tcW w:w="2411" w:type="dxa"/>
            <w:shd w:val="clear" w:color="auto" w:fill="auto"/>
          </w:tcPr>
          <w:p w14:paraId="0B355879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УК-2</w:t>
            </w:r>
          </w:p>
          <w:p w14:paraId="188FC1E6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Способен определять</w:t>
            </w:r>
            <w:r w:rsidRPr="00586B75">
              <w:rPr>
                <w:spacing w:val="9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круг</w:t>
            </w:r>
            <w:r w:rsidRPr="00586B75">
              <w:rPr>
                <w:spacing w:val="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задач</w:t>
            </w:r>
            <w:r w:rsidRPr="00586B75">
              <w:rPr>
                <w:spacing w:val="12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в</w:t>
            </w:r>
            <w:r w:rsidRPr="00586B75">
              <w:rPr>
                <w:spacing w:val="-1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рамках</w:t>
            </w:r>
            <w:r w:rsidRPr="00586B75">
              <w:rPr>
                <w:spacing w:val="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поставленной</w:t>
            </w:r>
            <w:r w:rsidRPr="00586B75">
              <w:rPr>
                <w:spacing w:val="-4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цели и</w:t>
            </w:r>
            <w:r w:rsidRPr="00586B75">
              <w:rPr>
                <w:spacing w:val="7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выбирает</w:t>
            </w:r>
            <w:r w:rsidRPr="00586B75">
              <w:rPr>
                <w:spacing w:val="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оптимальные</w:t>
            </w:r>
          </w:p>
          <w:p w14:paraId="5E0E40E9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способы</w:t>
            </w:r>
            <w:r w:rsidRPr="00586B75">
              <w:rPr>
                <w:spacing w:val="3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их</w:t>
            </w:r>
            <w:r w:rsidRPr="00586B75">
              <w:rPr>
                <w:spacing w:val="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решения,</w:t>
            </w:r>
            <w:r w:rsidRPr="00586B75">
              <w:rPr>
                <w:spacing w:val="-5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исходя</w:t>
            </w:r>
            <w:r w:rsidRPr="00586B75">
              <w:rPr>
                <w:spacing w:val="-10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из действующих</w:t>
            </w:r>
          </w:p>
          <w:p w14:paraId="63DD18DD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правовых норм,</w:t>
            </w:r>
            <w:r w:rsidRPr="00586B75">
              <w:rPr>
                <w:spacing w:val="-57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имеющихся ресурсов</w:t>
            </w:r>
            <w:r w:rsidRPr="00586B75">
              <w:rPr>
                <w:spacing w:val="4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и</w:t>
            </w:r>
            <w:r w:rsidRPr="00586B75">
              <w:rPr>
                <w:spacing w:val="1"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>ограничений.</w:t>
            </w:r>
          </w:p>
        </w:tc>
        <w:tc>
          <w:tcPr>
            <w:tcW w:w="2752" w:type="dxa"/>
            <w:shd w:val="clear" w:color="auto" w:fill="auto"/>
          </w:tcPr>
          <w:p w14:paraId="340FB78B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14:paraId="5A01207E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7848692C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14:paraId="0CF7B04D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1533426E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14:paraId="6A88423C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0861F48E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14:paraId="30EFAF9F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76313DE6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b/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 xml:space="preserve">УК-2.5 - Оценивает потребность в ресурсах и планирует их использование при решении задач в </w:t>
            </w:r>
            <w:r w:rsidRPr="00586B75">
              <w:rPr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2843" w:type="dxa"/>
            <w:shd w:val="clear" w:color="auto" w:fill="auto"/>
          </w:tcPr>
          <w:p w14:paraId="5A20AA46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lastRenderedPageBreak/>
              <w:t>Знать:</w:t>
            </w:r>
          </w:p>
          <w:p w14:paraId="323113E0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методы управления проектом;</w:t>
            </w:r>
          </w:p>
          <w:p w14:paraId="1FD4470D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основы планирования;</w:t>
            </w:r>
          </w:p>
          <w:p w14:paraId="2DB68CEC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основы психологии;</w:t>
            </w:r>
          </w:p>
          <w:p w14:paraId="4F491359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Уметь:</w:t>
            </w:r>
          </w:p>
          <w:p w14:paraId="41782076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разрабатывать концепцию</w:t>
            </w:r>
          </w:p>
          <w:p w14:paraId="3882349F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проекта: формулировать цели, задачи,</w:t>
            </w:r>
          </w:p>
          <w:p w14:paraId="762984DC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актуальность, значимость, ожидаемые</w:t>
            </w:r>
          </w:p>
          <w:p w14:paraId="31DAE89B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результаты и сферу их применения;</w:t>
            </w:r>
          </w:p>
          <w:p w14:paraId="361A3F60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представлять возможные</w:t>
            </w:r>
          </w:p>
          <w:p w14:paraId="27FE2124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результаты деятельности и планировать алгоритм их достижения;</w:t>
            </w:r>
          </w:p>
          <w:p w14:paraId="5B4A1EB2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составлять план-график</w:t>
            </w:r>
          </w:p>
          <w:p w14:paraId="45886A7B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реализации проекта в целом и план</w:t>
            </w:r>
          </w:p>
          <w:p w14:paraId="1D69C608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контроля его выполнения;</w:t>
            </w:r>
          </w:p>
          <w:p w14:paraId="7DDED01C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организовывать и координировать работу участников проекта;</w:t>
            </w:r>
          </w:p>
          <w:p w14:paraId="67E2ACA5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конструктивно разрешать</w:t>
            </w:r>
          </w:p>
          <w:p w14:paraId="7E06141F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 xml:space="preserve">возникающие разногласия и </w:t>
            </w:r>
            <w:r w:rsidRPr="00586B75">
              <w:lastRenderedPageBreak/>
              <w:t>конфликты, обеспечивать работу участников проекта необходимыми ресурсами;</w:t>
            </w:r>
          </w:p>
          <w:p w14:paraId="4A3EF5D4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Владеть:</w:t>
            </w:r>
          </w:p>
          <w:p w14:paraId="6C699690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навыком публичного</w:t>
            </w:r>
          </w:p>
          <w:p w14:paraId="29C1F645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представления результатов творческого проекта (или отдельных его этапов); навыком управления</w:t>
            </w:r>
          </w:p>
          <w:p w14:paraId="11117489" w14:textId="77777777" w:rsidR="00FE4234" w:rsidRPr="00586B75" w:rsidRDefault="00FE4234" w:rsidP="00FF4F6A">
            <w:pPr>
              <w:tabs>
                <w:tab w:val="left" w:pos="176"/>
              </w:tabs>
              <w:spacing w:line="276" w:lineRule="auto"/>
              <w:ind w:left="149"/>
            </w:pPr>
            <w:r w:rsidRPr="00586B75">
              <w:t>творческим проектом на всех этапах его жизненного цикла</w:t>
            </w:r>
          </w:p>
        </w:tc>
        <w:tc>
          <w:tcPr>
            <w:tcW w:w="1339" w:type="dxa"/>
          </w:tcPr>
          <w:p w14:paraId="62D7C349" w14:textId="570A949F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  <w:r w:rsidRPr="00FE5F49">
              <w:rPr>
                <w:bCs/>
                <w:lang w:val="en-US"/>
              </w:rPr>
              <w:lastRenderedPageBreak/>
              <w:t>Online</w:t>
            </w:r>
            <w:r w:rsidRPr="00FE5F49">
              <w:rPr>
                <w:bCs/>
              </w:rPr>
              <w:t xml:space="preserve"> тестирование</w:t>
            </w:r>
            <w:r w:rsidR="00FE5F49">
              <w:rPr>
                <w:bCs/>
              </w:rPr>
              <w:t xml:space="preserve"> 2.1.</w:t>
            </w:r>
          </w:p>
          <w:p w14:paraId="5F5929BD" w14:textId="77777777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4846686B" w14:textId="238C141D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  <w:r w:rsidRPr="00FE5F49">
              <w:rPr>
                <w:bCs/>
              </w:rPr>
              <w:t>Составление сметы по образцу</w:t>
            </w:r>
            <w:r w:rsidR="00963A93">
              <w:rPr>
                <w:bCs/>
              </w:rPr>
              <w:t xml:space="preserve"> 2.2.</w:t>
            </w:r>
          </w:p>
          <w:p w14:paraId="13163934" w14:textId="77777777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674FB440" w14:textId="77777777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206D801B" w14:textId="22B43895" w:rsidR="00FE4234" w:rsidRPr="00FE5F49" w:rsidRDefault="00FE4234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  <w:r w:rsidRPr="00FE5F49">
              <w:rPr>
                <w:bCs/>
              </w:rPr>
              <w:t xml:space="preserve">Подготовка докладов </w:t>
            </w:r>
            <w:r w:rsidR="00963A93">
              <w:rPr>
                <w:bCs/>
              </w:rPr>
              <w:t>2.3.</w:t>
            </w:r>
          </w:p>
          <w:p w14:paraId="3D6D5DBF" w14:textId="77777777" w:rsidR="00FE5F49" w:rsidRP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7DEE0DDE" w14:textId="77777777" w:rsidR="00FE5F49" w:rsidRP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46BD5A8B" w14:textId="745FC3D4" w:rsid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  <w:r w:rsidRPr="00FE5F49">
              <w:rPr>
                <w:bCs/>
              </w:rPr>
              <w:t xml:space="preserve">Работа с сервисами </w:t>
            </w:r>
            <w:r w:rsidRPr="00FE5F49">
              <w:rPr>
                <w:bCs/>
                <w:lang w:val="en-US"/>
              </w:rPr>
              <w:t>web</w:t>
            </w:r>
            <w:r w:rsidRPr="00FE5F49">
              <w:rPr>
                <w:bCs/>
              </w:rPr>
              <w:t xml:space="preserve"> аналитики по проектам в мини-группах</w:t>
            </w:r>
            <w:r w:rsidR="00265A34">
              <w:rPr>
                <w:bCs/>
              </w:rPr>
              <w:t xml:space="preserve"> 2.4. </w:t>
            </w:r>
          </w:p>
          <w:p w14:paraId="74E556C7" w14:textId="77777777" w:rsid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172C4CAD" w14:textId="77777777" w:rsid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Cs/>
              </w:rPr>
            </w:pPr>
          </w:p>
          <w:p w14:paraId="60D51EBE" w14:textId="14D3BBD9" w:rsidR="00FE5F49" w:rsidRPr="00FE5F49" w:rsidRDefault="00FE5F49" w:rsidP="00FF4F6A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>
              <w:rPr>
                <w:bCs/>
              </w:rPr>
              <w:t>Итоговая аттестация (экзамен)</w:t>
            </w:r>
            <w:r w:rsidR="00265A34">
              <w:rPr>
                <w:bCs/>
              </w:rPr>
              <w:t xml:space="preserve"> 2.5.</w:t>
            </w:r>
          </w:p>
        </w:tc>
      </w:tr>
      <w:tr w:rsidR="00FE4234" w:rsidRPr="00586B75" w14:paraId="50C588F1" w14:textId="6B0956FB" w:rsidTr="00FE4234">
        <w:trPr>
          <w:trHeight w:val="637"/>
        </w:trPr>
        <w:tc>
          <w:tcPr>
            <w:tcW w:w="2411" w:type="dxa"/>
            <w:shd w:val="clear" w:color="auto" w:fill="auto"/>
          </w:tcPr>
          <w:p w14:paraId="39656F84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УК-4</w:t>
            </w:r>
          </w:p>
          <w:p w14:paraId="0373FEC3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Способен осуществлять</w:t>
            </w:r>
          </w:p>
          <w:p w14:paraId="14013038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деловую коммуникацию в устной и письменной</w:t>
            </w:r>
          </w:p>
          <w:p w14:paraId="0CA3A2B9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формах на гос. языке РФ и иностранном (</w:t>
            </w:r>
            <w:proofErr w:type="spellStart"/>
            <w:r w:rsidRPr="00586B75">
              <w:rPr>
                <w:sz w:val="24"/>
                <w:szCs w:val="24"/>
              </w:rPr>
              <w:t>ых</w:t>
            </w:r>
            <w:proofErr w:type="spellEnd"/>
            <w:r w:rsidRPr="00586B75">
              <w:rPr>
                <w:sz w:val="24"/>
                <w:szCs w:val="24"/>
              </w:rPr>
              <w:t>) языке (ах).</w:t>
            </w:r>
          </w:p>
        </w:tc>
        <w:tc>
          <w:tcPr>
            <w:tcW w:w="2752" w:type="dxa"/>
            <w:shd w:val="clear" w:color="auto" w:fill="auto"/>
          </w:tcPr>
          <w:p w14:paraId="7CA64688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11ECB982" w14:textId="77777777" w:rsidR="00FE4234" w:rsidRPr="00586B75" w:rsidRDefault="00FE4234" w:rsidP="00FF4F6A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41956B7F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14:paraId="1C49B49D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52A2BDD5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586B75">
              <w:rPr>
                <w:sz w:val="24"/>
                <w:szCs w:val="24"/>
              </w:rPr>
              <w:t>digital</w:t>
            </w:r>
            <w:proofErr w:type="spellEnd"/>
            <w:r w:rsidRPr="00586B75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14:paraId="48596334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283F9F07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 xml:space="preserve">УК-4.4 - Владеет системой норм русского литературного языка, родного языка и нормами </w:t>
            </w:r>
            <w:r w:rsidRPr="00586B75">
              <w:rPr>
                <w:sz w:val="24"/>
                <w:szCs w:val="24"/>
              </w:rPr>
              <w:lastRenderedPageBreak/>
              <w:t>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843" w:type="dxa"/>
            <w:shd w:val="clear" w:color="auto" w:fill="auto"/>
          </w:tcPr>
          <w:p w14:paraId="2BC4A0EB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lastRenderedPageBreak/>
              <w:t>Знать:</w:t>
            </w:r>
          </w:p>
          <w:p w14:paraId="315E14E3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формы речи (устной и</w:t>
            </w:r>
          </w:p>
          <w:p w14:paraId="0154272E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письменной);</w:t>
            </w:r>
          </w:p>
          <w:p w14:paraId="146FB39B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особенности основных функциональных стилей;</w:t>
            </w:r>
          </w:p>
          <w:p w14:paraId="1C49F503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языковой материал русского и</w:t>
            </w:r>
          </w:p>
          <w:p w14:paraId="5C493FCE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иностранного языка, необходимый и</w:t>
            </w:r>
          </w:p>
          <w:p w14:paraId="01219D84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достаточный для общения в различных</w:t>
            </w:r>
          </w:p>
          <w:p w14:paraId="01A47A51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средах и сферах речевой деятельности;</w:t>
            </w:r>
          </w:p>
          <w:p w14:paraId="1DF53318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современные коммуникативные</w:t>
            </w:r>
          </w:p>
          <w:p w14:paraId="62B5F180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технологии;</w:t>
            </w:r>
          </w:p>
          <w:p w14:paraId="78FE9B84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Уметь:</w:t>
            </w:r>
          </w:p>
          <w:p w14:paraId="5AA12192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ориентироваться в различных</w:t>
            </w:r>
          </w:p>
          <w:p w14:paraId="7291B960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речевых ситуациях;</w:t>
            </w:r>
          </w:p>
          <w:p w14:paraId="5B8181D2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понимать основное содержание</w:t>
            </w:r>
          </w:p>
          <w:p w14:paraId="125E4F80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lastRenderedPageBreak/>
              <w:t>профессиональных текстов на</w:t>
            </w:r>
          </w:p>
          <w:p w14:paraId="471C9ECB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иностранном языке;</w:t>
            </w:r>
          </w:p>
          <w:p w14:paraId="30049B8D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воспринимать различные типы</w:t>
            </w:r>
          </w:p>
          <w:p w14:paraId="3BD046D7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речи, выделяя в них значимую</w:t>
            </w:r>
          </w:p>
          <w:p w14:paraId="403A7F0C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информацию; вести основные типы диалога, соблюдая нормы речевого этикета, с учетом межкультурного речевого этикета</w:t>
            </w:r>
          </w:p>
          <w:p w14:paraId="1F28BA24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Владеть:</w:t>
            </w:r>
          </w:p>
          <w:p w14:paraId="7879B531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изучаемым иностранным</w:t>
            </w:r>
          </w:p>
          <w:p w14:paraId="702908E4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языком как целостной системой, его</w:t>
            </w:r>
          </w:p>
          <w:p w14:paraId="714708D6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основными грамматическими</w:t>
            </w:r>
          </w:p>
          <w:p w14:paraId="4D2AFD3E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категориями; навыками коммуникации, в том числе на иностранном (</w:t>
            </w:r>
            <w:proofErr w:type="spellStart"/>
            <w:r w:rsidRPr="00586B75">
              <w:t>ых</w:t>
            </w:r>
            <w:proofErr w:type="spellEnd"/>
            <w:r w:rsidRPr="00586B75">
              <w:t>) языке (ах), для академического и</w:t>
            </w:r>
          </w:p>
          <w:p w14:paraId="054204F9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профессионального взаимодействия</w:t>
            </w:r>
          </w:p>
        </w:tc>
        <w:tc>
          <w:tcPr>
            <w:tcW w:w="1339" w:type="dxa"/>
          </w:tcPr>
          <w:p w14:paraId="605AD3F7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</w:p>
        </w:tc>
      </w:tr>
      <w:tr w:rsidR="00FE4234" w:rsidRPr="00586B75" w14:paraId="13622784" w14:textId="1782A371" w:rsidTr="00FE4234">
        <w:trPr>
          <w:trHeight w:val="637"/>
        </w:trPr>
        <w:tc>
          <w:tcPr>
            <w:tcW w:w="2411" w:type="dxa"/>
            <w:shd w:val="clear" w:color="auto" w:fill="auto"/>
          </w:tcPr>
          <w:p w14:paraId="45236024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41"/>
              <w:jc w:val="both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УК-6</w:t>
            </w:r>
          </w:p>
          <w:p w14:paraId="792C0FB4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41"/>
              <w:jc w:val="both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2752" w:type="dxa"/>
            <w:shd w:val="clear" w:color="auto" w:fill="auto"/>
          </w:tcPr>
          <w:p w14:paraId="2A63694C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42CB5AA8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0E61B4E7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5565BB89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3AD86AC2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1B847536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43915F33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2843" w:type="dxa"/>
            <w:shd w:val="clear" w:color="auto" w:fill="auto"/>
          </w:tcPr>
          <w:p w14:paraId="3AFE056A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lastRenderedPageBreak/>
              <w:t>Знать:</w:t>
            </w:r>
          </w:p>
          <w:p w14:paraId="3E227DD6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основы психологии мотивации;</w:t>
            </w:r>
          </w:p>
          <w:p w14:paraId="4C425BC6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способы совершенствования</w:t>
            </w:r>
          </w:p>
          <w:p w14:paraId="28C79D63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собственной профессиональной</w:t>
            </w:r>
          </w:p>
          <w:p w14:paraId="0CEDAC5F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деятельности;</w:t>
            </w:r>
          </w:p>
          <w:p w14:paraId="14FA5DFB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Уметь:</w:t>
            </w:r>
          </w:p>
          <w:p w14:paraId="63F412C4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планировать и реализовывать</w:t>
            </w:r>
          </w:p>
          <w:p w14:paraId="2580C5F7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собственные профессиональные задачи</w:t>
            </w:r>
          </w:p>
          <w:p w14:paraId="583769A0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lastRenderedPageBreak/>
              <w:t>с учетом условий, средств, личностных</w:t>
            </w:r>
          </w:p>
          <w:p w14:paraId="60DBF13F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возможностей;</w:t>
            </w:r>
          </w:p>
          <w:p w14:paraId="70C2DAB8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выявлять мотивы и стимулы для</w:t>
            </w:r>
          </w:p>
          <w:p w14:paraId="7E4DC711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саморазвития; определять цели</w:t>
            </w:r>
          </w:p>
          <w:p w14:paraId="08DACBB1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профессионального роста;</w:t>
            </w:r>
          </w:p>
          <w:p w14:paraId="4CC50A29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Владеть:</w:t>
            </w:r>
          </w:p>
          <w:p w14:paraId="3E239DF6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навыками саморазвития;</w:t>
            </w:r>
          </w:p>
          <w:p w14:paraId="776FC2C0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навыками планирования</w:t>
            </w:r>
          </w:p>
          <w:p w14:paraId="158F3E88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профессиональной траектории с учетом особенностей как профессиональной,</w:t>
            </w:r>
          </w:p>
          <w:p w14:paraId="335EA7C5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так и других видов деятельности и</w:t>
            </w:r>
          </w:p>
          <w:p w14:paraId="51570B87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586B75">
              <w:t>требований рынка труда</w:t>
            </w:r>
          </w:p>
        </w:tc>
        <w:tc>
          <w:tcPr>
            <w:tcW w:w="1339" w:type="dxa"/>
          </w:tcPr>
          <w:p w14:paraId="09C4F16F" w14:textId="77777777" w:rsidR="00FE4234" w:rsidRPr="00586B75" w:rsidRDefault="00FE4234" w:rsidP="00FF4F6A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</w:p>
        </w:tc>
      </w:tr>
      <w:tr w:rsidR="00FE4234" w:rsidRPr="00586B75" w14:paraId="16252497" w14:textId="636ED875" w:rsidTr="00FE4234">
        <w:trPr>
          <w:trHeight w:val="637"/>
        </w:trPr>
        <w:tc>
          <w:tcPr>
            <w:tcW w:w="2411" w:type="dxa"/>
            <w:shd w:val="clear" w:color="auto" w:fill="auto"/>
          </w:tcPr>
          <w:p w14:paraId="3792B4E4" w14:textId="77777777" w:rsidR="00FE4234" w:rsidRPr="00586B75" w:rsidRDefault="00FE4234" w:rsidP="00FF4F6A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УК-9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752" w:type="dxa"/>
            <w:shd w:val="clear" w:color="auto" w:fill="auto"/>
          </w:tcPr>
          <w:p w14:paraId="123262AD" w14:textId="77777777" w:rsidR="00FE4234" w:rsidRPr="00586B75" w:rsidRDefault="00FE4234" w:rsidP="00FF4F6A">
            <w:pPr>
              <w:pStyle w:val="Default"/>
              <w:spacing w:line="276" w:lineRule="auto"/>
              <w:ind w:left="142"/>
            </w:pPr>
            <w:r w:rsidRPr="00586B75">
              <w:t xml:space="preserve">УК-9.1 - Понимает базовые принципы функционирования экономики и экономического развития, цели и формы участия </w:t>
            </w:r>
            <w:r w:rsidRPr="00586B75">
              <w:lastRenderedPageBreak/>
              <w:t>государства в экономике.</w:t>
            </w:r>
          </w:p>
          <w:p w14:paraId="32004424" w14:textId="77777777" w:rsidR="00FE4234" w:rsidRPr="00586B75" w:rsidRDefault="00FE4234" w:rsidP="00FF4F6A">
            <w:pPr>
              <w:pStyle w:val="Default"/>
              <w:spacing w:line="276" w:lineRule="auto"/>
              <w:ind w:left="142"/>
            </w:pPr>
          </w:p>
          <w:p w14:paraId="4F42E2E2" w14:textId="77777777" w:rsidR="00FE4234" w:rsidRPr="00586B75" w:rsidRDefault="00FE4234" w:rsidP="00FF4F6A">
            <w:pPr>
              <w:spacing w:line="276" w:lineRule="auto"/>
              <w:ind w:left="142"/>
            </w:pPr>
            <w:r w:rsidRPr="00586B75">
              <w:rPr>
                <w:bCs/>
                <w:color w:val="000000"/>
              </w:rPr>
              <w:t>УК-9.2</w:t>
            </w:r>
            <w:r w:rsidRPr="00586B75">
              <w:rPr>
                <w:b/>
                <w:bCs/>
                <w:color w:val="000000"/>
              </w:rPr>
              <w:t xml:space="preserve"> - </w:t>
            </w:r>
            <w:r w:rsidRPr="00586B75"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2843" w:type="dxa"/>
            <w:shd w:val="clear" w:color="auto" w:fill="auto"/>
          </w:tcPr>
          <w:p w14:paraId="5406CEB8" w14:textId="77777777" w:rsidR="00FE4234" w:rsidRPr="00586B75" w:rsidRDefault="00FE4234" w:rsidP="00FF4F6A">
            <w:pPr>
              <w:spacing w:line="276" w:lineRule="auto"/>
              <w:ind w:left="149"/>
            </w:pPr>
            <w:r w:rsidRPr="00586B75">
              <w:rPr>
                <w:b/>
              </w:rPr>
              <w:lastRenderedPageBreak/>
              <w:t>Знать:</w:t>
            </w:r>
            <w:r w:rsidRPr="00586B75">
              <w:t xml:space="preserve"> понятийный аппарат экономической науки, базовые принципы функционирования экономики, цели и </w:t>
            </w:r>
            <w:r w:rsidRPr="00586B75">
              <w:lastRenderedPageBreak/>
              <w:t>механизмы основных видов социальной экономической политики</w:t>
            </w:r>
          </w:p>
          <w:p w14:paraId="243541C9" w14:textId="77777777" w:rsidR="00FE4234" w:rsidRPr="00586B75" w:rsidRDefault="00FE4234" w:rsidP="00FF4F6A">
            <w:pPr>
              <w:spacing w:line="276" w:lineRule="auto"/>
              <w:ind w:left="149"/>
            </w:pPr>
            <w:r w:rsidRPr="00586B75">
              <w:t xml:space="preserve"> </w:t>
            </w:r>
            <w:r w:rsidRPr="00586B75">
              <w:rPr>
                <w:b/>
              </w:rPr>
              <w:t>Уметь:</w:t>
            </w:r>
            <w:r w:rsidRPr="00586B75"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14:paraId="2A2986CD" w14:textId="77777777" w:rsidR="00FE4234" w:rsidRPr="00586B75" w:rsidRDefault="00FE4234" w:rsidP="00FF4F6A">
            <w:pPr>
              <w:spacing w:line="276" w:lineRule="auto"/>
              <w:ind w:left="149"/>
              <w:rPr>
                <w:b/>
              </w:rPr>
            </w:pPr>
            <w:r w:rsidRPr="00586B75">
              <w:rPr>
                <w:b/>
              </w:rPr>
              <w:t>Владеть:</w:t>
            </w:r>
            <w:r w:rsidRPr="00586B75"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1339" w:type="dxa"/>
          </w:tcPr>
          <w:p w14:paraId="2E72F5FE" w14:textId="77777777" w:rsidR="00FE4234" w:rsidRPr="00586B75" w:rsidRDefault="00FE4234" w:rsidP="00FF4F6A">
            <w:pPr>
              <w:spacing w:line="276" w:lineRule="auto"/>
              <w:ind w:left="149"/>
              <w:rPr>
                <w:b/>
              </w:rPr>
            </w:pPr>
          </w:p>
        </w:tc>
      </w:tr>
      <w:tr w:rsidR="00FE4234" w:rsidRPr="00586B75" w14:paraId="61793BF6" w14:textId="0B53E3EC" w:rsidTr="00FE4234">
        <w:trPr>
          <w:trHeight w:val="637"/>
        </w:trPr>
        <w:tc>
          <w:tcPr>
            <w:tcW w:w="2411" w:type="dxa"/>
            <w:shd w:val="clear" w:color="auto" w:fill="auto"/>
          </w:tcPr>
          <w:p w14:paraId="29F97E96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ПК-5</w:t>
            </w:r>
          </w:p>
          <w:p w14:paraId="637A1024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752" w:type="dxa"/>
            <w:shd w:val="clear" w:color="auto" w:fill="auto"/>
          </w:tcPr>
          <w:p w14:paraId="5CCA1223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4F26B97B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1BA68BB0" w14:textId="77777777" w:rsidR="00FE4234" w:rsidRPr="00586B75" w:rsidRDefault="00FE4234" w:rsidP="00FF4F6A">
            <w:pPr>
              <w:spacing w:line="276" w:lineRule="auto"/>
              <w:ind w:left="142"/>
            </w:pPr>
            <w:r w:rsidRPr="00586B75">
              <w:t xml:space="preserve">ПК-5.2 - осуществляет контроль основных процессов: творческо-постановочного, технического, </w:t>
            </w:r>
            <w:r w:rsidRPr="00586B75">
              <w:lastRenderedPageBreak/>
              <w:t>административного и маркетингового</w:t>
            </w:r>
          </w:p>
          <w:p w14:paraId="5F4996E8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252F366C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1F47958B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843" w:type="dxa"/>
            <w:shd w:val="clear" w:color="auto" w:fill="auto"/>
          </w:tcPr>
          <w:p w14:paraId="1840B3D7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586B75">
              <w:rPr>
                <w:sz w:val="24"/>
                <w:szCs w:val="24"/>
              </w:rPr>
              <w:t xml:space="preserve"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</w:t>
            </w:r>
            <w:r w:rsidRPr="00586B75">
              <w:rPr>
                <w:sz w:val="24"/>
                <w:szCs w:val="24"/>
              </w:rPr>
              <w:lastRenderedPageBreak/>
              <w:t>средства и оборудование для осуществления их постановки.</w:t>
            </w:r>
          </w:p>
          <w:p w14:paraId="053FF761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02020787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t xml:space="preserve">Уметь: </w:t>
            </w:r>
            <w:r w:rsidRPr="00586B75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22E77DDE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25D46D7E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t xml:space="preserve">Владеть: </w:t>
            </w:r>
            <w:r w:rsidRPr="00586B75">
              <w:rPr>
                <w:sz w:val="24"/>
                <w:szCs w:val="24"/>
              </w:rPr>
              <w:t xml:space="preserve"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</w:t>
            </w:r>
            <w:r w:rsidRPr="00586B75">
              <w:rPr>
                <w:sz w:val="24"/>
                <w:szCs w:val="24"/>
              </w:rPr>
              <w:lastRenderedPageBreak/>
              <w:t>учреждения культуры.</w:t>
            </w:r>
          </w:p>
        </w:tc>
        <w:tc>
          <w:tcPr>
            <w:tcW w:w="1339" w:type="dxa"/>
          </w:tcPr>
          <w:p w14:paraId="2C5B95A0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FE4234" w:rsidRPr="00586B75" w14:paraId="57E56EAF" w14:textId="5087DA24" w:rsidTr="00FE4234">
        <w:tc>
          <w:tcPr>
            <w:tcW w:w="2411" w:type="dxa"/>
            <w:shd w:val="clear" w:color="auto" w:fill="auto"/>
          </w:tcPr>
          <w:p w14:paraId="02FE2742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lastRenderedPageBreak/>
              <w:t>ПК-6</w:t>
            </w:r>
          </w:p>
          <w:p w14:paraId="6B34CF1D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2752" w:type="dxa"/>
            <w:shd w:val="clear" w:color="auto" w:fill="auto"/>
          </w:tcPr>
          <w:p w14:paraId="63FA77F5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ПК-6.1 - знает алгоритм создания успешных проектов в сфере культуры</w:t>
            </w:r>
          </w:p>
          <w:p w14:paraId="1AD8DC7B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0C8F126F" w14:textId="77777777" w:rsidR="00FE4234" w:rsidRPr="00586B75" w:rsidRDefault="00FE4234" w:rsidP="00FF4F6A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ПК-6.2 – умеет работать с документацией проектов</w:t>
            </w:r>
          </w:p>
          <w:p w14:paraId="67C2E531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14:paraId="3ADF83D5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sz w:val="24"/>
                <w:szCs w:val="24"/>
              </w:rPr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2843" w:type="dxa"/>
            <w:shd w:val="clear" w:color="auto" w:fill="auto"/>
          </w:tcPr>
          <w:p w14:paraId="2BD165F6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t xml:space="preserve">Знать: </w:t>
            </w:r>
            <w:r w:rsidRPr="00586B75"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1B415135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  <w:p w14:paraId="33D512A1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t xml:space="preserve">Уметь: </w:t>
            </w:r>
            <w:r w:rsidRPr="00586B75">
              <w:rPr>
                <w:sz w:val="24"/>
                <w:szCs w:val="24"/>
              </w:rPr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14:paraId="1038830F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14:paraId="63087E62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 w:rsidRPr="00586B75">
              <w:rPr>
                <w:b/>
                <w:sz w:val="24"/>
                <w:szCs w:val="24"/>
              </w:rPr>
              <w:t xml:space="preserve">Владеть: </w:t>
            </w:r>
            <w:r w:rsidRPr="00586B75">
              <w:rPr>
                <w:sz w:val="24"/>
                <w:szCs w:val="24"/>
              </w:rPr>
              <w:t>Навыками</w:t>
            </w:r>
            <w:r w:rsidRPr="00586B75">
              <w:rPr>
                <w:b/>
                <w:sz w:val="24"/>
                <w:szCs w:val="24"/>
              </w:rPr>
              <w:t xml:space="preserve"> </w:t>
            </w:r>
            <w:r w:rsidRPr="00586B75">
              <w:rPr>
                <w:sz w:val="24"/>
                <w:szCs w:val="24"/>
              </w:rPr>
              <w:t xml:space="preserve">планирования творческо- производственной деятельности работников учреждений культуры; оценочными средствами </w:t>
            </w:r>
            <w:r w:rsidRPr="00586B75">
              <w:rPr>
                <w:sz w:val="24"/>
                <w:szCs w:val="24"/>
              </w:rPr>
              <w:lastRenderedPageBreak/>
              <w:t>структуры и содержания разработанных творческих проектов.</w:t>
            </w:r>
          </w:p>
        </w:tc>
        <w:tc>
          <w:tcPr>
            <w:tcW w:w="1339" w:type="dxa"/>
          </w:tcPr>
          <w:p w14:paraId="06C867B4" w14:textId="77777777" w:rsidR="00FE4234" w:rsidRPr="00586B75" w:rsidRDefault="00FE4234" w:rsidP="00FF4F6A">
            <w:pPr>
              <w:pStyle w:val="TableParagraph"/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</w:tc>
      </w:tr>
    </w:tbl>
    <w:p w14:paraId="17D41DCC" w14:textId="77777777" w:rsidR="00FE4234" w:rsidRPr="00586B75" w:rsidRDefault="00FE4234" w:rsidP="00FE4234">
      <w:pPr>
        <w:ind w:firstLine="709"/>
        <w:jc w:val="both"/>
        <w:rPr>
          <w:lang w:eastAsia="zh-CN"/>
        </w:rPr>
      </w:pPr>
    </w:p>
    <w:p w14:paraId="3F87D601" w14:textId="77777777" w:rsidR="00FE4234" w:rsidRPr="00586B75" w:rsidRDefault="00FE4234" w:rsidP="00FE4234">
      <w:pPr>
        <w:ind w:firstLine="709"/>
        <w:jc w:val="both"/>
        <w:rPr>
          <w:lang w:eastAsia="zh-CN"/>
        </w:rPr>
      </w:pPr>
    </w:p>
    <w:p w14:paraId="41696022" w14:textId="77777777" w:rsidR="00FE5F49" w:rsidRPr="001919E7" w:rsidRDefault="00FE5F49" w:rsidP="00FE5F49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0299C2C2" w14:textId="38B38EFE" w:rsidR="00FE5F49" w:rsidRPr="001919E7" w:rsidRDefault="00FE5F49" w:rsidP="00FE5F49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0" w:name="_Hlk89194545"/>
      <w:r w:rsidRPr="001919E7">
        <w:rPr>
          <w:rFonts w:eastAsia="Times New Roman"/>
          <w:b/>
        </w:rPr>
        <w:t xml:space="preserve">          2.1. </w:t>
      </w:r>
      <w:r>
        <w:rPr>
          <w:rFonts w:eastAsia="Times New Roman"/>
          <w:b/>
        </w:rPr>
        <w:t>Тестовые задания</w:t>
      </w:r>
      <w:r w:rsidRPr="001919E7">
        <w:rPr>
          <w:rFonts w:eastAsia="Times New Roman"/>
          <w:b/>
        </w:rPr>
        <w:t>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0"/>
    <w:p w14:paraId="5FD14E1D" w14:textId="77777777" w:rsidR="00FE5F49" w:rsidRPr="001919E7" w:rsidRDefault="00FE5F49" w:rsidP="00FE5F49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939"/>
        <w:gridCol w:w="4803"/>
      </w:tblGrid>
      <w:tr w:rsidR="00FC0E19" w:rsidRPr="00FC0E19" w14:paraId="7181DE1F" w14:textId="77777777" w:rsidTr="00FC0E19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484B68" w14:textId="77777777" w:rsidR="00FC0E19" w:rsidRPr="00FC0E19" w:rsidRDefault="00FC0E19" w:rsidP="00FC0E19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C0E19">
              <w:rPr>
                <w:rFonts w:eastAsia="Times New Roman"/>
                <w:b/>
                <w:bCs/>
                <w:sz w:val="28"/>
                <w:szCs w:val="28"/>
              </w:rPr>
              <w:t>ТЕСТ курса "Основы продюсерского мастерства театрализованных представлений"</w:t>
            </w:r>
          </w:p>
        </w:tc>
      </w:tr>
      <w:tr w:rsidR="00FC0E19" w:rsidRPr="00FC0E19" w14:paraId="5FBDF18B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334985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98295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Вопрос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76C70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Варианты ответов</w:t>
            </w:r>
          </w:p>
        </w:tc>
      </w:tr>
      <w:tr w:rsidR="00FC0E19" w:rsidRPr="00FC0E19" w14:paraId="4E6C475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83C7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6441FA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Выберите зоны ответственности продюсера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43D5C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1) </w:t>
            </w:r>
            <w:proofErr w:type="spellStart"/>
            <w:r w:rsidRPr="00FC0E19">
              <w:rPr>
                <w:rFonts w:eastAsia="Times New Roman"/>
              </w:rPr>
              <w:t>Командообразование</w:t>
            </w:r>
            <w:proofErr w:type="spellEnd"/>
            <w:r w:rsidRPr="00FC0E19">
              <w:rPr>
                <w:rFonts w:eastAsia="Times New Roman"/>
              </w:rPr>
              <w:t xml:space="preserve">; 2) Финансирование 3) Производство 4) Художественный замысел 5) Продвижение и реклама 6) Бухгалтерский учет </w:t>
            </w:r>
          </w:p>
        </w:tc>
      </w:tr>
      <w:tr w:rsidR="00FC0E19" w:rsidRPr="00FC0E19" w14:paraId="1237B74F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F8F872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5FF73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Чем фандрайзинг отличается от краудфандинга?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9BF5F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Это идентичные понятия. 2. Источником финансирования 3. Срочностью существования</w:t>
            </w:r>
          </w:p>
        </w:tc>
      </w:tr>
      <w:tr w:rsidR="00FC0E19" w:rsidRPr="00FC0E19" w14:paraId="37D6FC7C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801C8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D438A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Можно ли в рамках одного мероприятия использовать разные виды монетизации?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8EE43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Да, можно 2. Нет, нельзя</w:t>
            </w:r>
          </w:p>
        </w:tc>
      </w:tr>
      <w:tr w:rsidR="00FC0E19" w:rsidRPr="00FC0E19" w14:paraId="1370C2EC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A0F258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7DF6E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Какой вид маркетинговых исследований поможет найти зрительские инсайты?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4F89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Кабинетный 2. Количественный 3. Качественный</w:t>
            </w:r>
          </w:p>
        </w:tc>
      </w:tr>
      <w:tr w:rsidR="00FC0E19" w:rsidRPr="00FC0E19" w14:paraId="4515CDCB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F28EF4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6321D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Какой пункт не обязателен в смете расходов театрализованного представления?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1566C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Сроки реализации 2.Указание юридического лица по контракту 3. Стоимость услуг 4. Спецификация услуг 5.Количество</w:t>
            </w:r>
          </w:p>
        </w:tc>
      </w:tr>
      <w:tr w:rsidR="00FC0E19" w:rsidRPr="00FC0E19" w14:paraId="2A796924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84C061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D54F1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Являются ли конкурентами Организаторы мероприятий, которые работают на одинаковую Целевую аудиторию, с идентичными проектами, но в разных городах?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46DC2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Да 2. Нет</w:t>
            </w:r>
          </w:p>
        </w:tc>
      </w:tr>
      <w:tr w:rsidR="00FC0E19" w:rsidRPr="00FC0E19" w14:paraId="76E8D5C0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C345C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59740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Какие задачи можно решить с помощью </w:t>
            </w:r>
            <w:proofErr w:type="spellStart"/>
            <w:r w:rsidRPr="00FC0E19">
              <w:rPr>
                <w:rFonts w:eastAsia="Times New Roman"/>
              </w:rPr>
              <w:t>web</w:t>
            </w:r>
            <w:proofErr w:type="spellEnd"/>
            <w:r w:rsidRPr="00FC0E19">
              <w:rPr>
                <w:rFonts w:eastAsia="Times New Roman"/>
              </w:rPr>
              <w:t xml:space="preserve"> аналитики?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5375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Узнать посещаемость сайта 2. Исследовать конкурентов 3. Изучить аудиторию сайтов 4. Проанализировать наиболее популярные поисковые запросы</w:t>
            </w:r>
          </w:p>
        </w:tc>
      </w:tr>
      <w:tr w:rsidR="00FC0E19" w:rsidRPr="00FC0E19" w14:paraId="78DD04BE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5D1C1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0B633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Какой из специалистов лишний в режиссерско-постановочной группе?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EA0C0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Режиссер 2. Продюсер 3. Автор сценария 4. Хореограф 5. Бухгалтер 6. Художник по свету 7. Технический директор 8. Сценограф</w:t>
            </w:r>
          </w:p>
        </w:tc>
      </w:tr>
      <w:tr w:rsidR="00FC0E19" w:rsidRPr="00FC0E19" w14:paraId="41E239E1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0BEBC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61FE33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Можете ли вы делать стриминг спектакля в YouTube без нарушения авторских прав?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1C57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Да, если подписан договор на неисключительные права с правообладателем 2.Да, если подписан договор </w:t>
            </w:r>
            <w:proofErr w:type="gramStart"/>
            <w:r w:rsidRPr="00FC0E19">
              <w:rPr>
                <w:rFonts w:eastAsia="Times New Roman"/>
              </w:rPr>
              <w:t>на исключительное право использования</w:t>
            </w:r>
            <w:proofErr w:type="gramEnd"/>
            <w:r w:rsidRPr="00FC0E19">
              <w:rPr>
                <w:rFonts w:eastAsia="Times New Roman"/>
              </w:rPr>
              <w:t xml:space="preserve"> с правообладателем 3. Да, если </w:t>
            </w:r>
            <w:r w:rsidRPr="00FC0E19">
              <w:rPr>
                <w:rFonts w:eastAsia="Times New Roman"/>
              </w:rPr>
              <w:lastRenderedPageBreak/>
              <w:t xml:space="preserve">правообладатель внес ваш </w:t>
            </w:r>
            <w:proofErr w:type="spellStart"/>
            <w:r w:rsidRPr="00FC0E19">
              <w:rPr>
                <w:rFonts w:eastAsia="Times New Roman"/>
              </w:rPr>
              <w:t>YouTube</w:t>
            </w:r>
            <w:proofErr w:type="spellEnd"/>
            <w:r w:rsidRPr="00FC0E19">
              <w:rPr>
                <w:rFonts w:eastAsia="Times New Roman"/>
              </w:rPr>
              <w:t xml:space="preserve"> канал в </w:t>
            </w:r>
            <w:proofErr w:type="spellStart"/>
            <w:r w:rsidRPr="00FC0E19">
              <w:rPr>
                <w:rFonts w:eastAsia="Times New Roman"/>
              </w:rPr>
              <w:t>в</w:t>
            </w:r>
            <w:proofErr w:type="spellEnd"/>
            <w:r w:rsidRPr="00FC0E19">
              <w:rPr>
                <w:rFonts w:eastAsia="Times New Roman"/>
              </w:rPr>
              <w:t xml:space="preserve"> список разрешенных. 4. Нет</w:t>
            </w:r>
          </w:p>
        </w:tc>
      </w:tr>
      <w:tr w:rsidR="00FC0E19" w:rsidRPr="00FC0E19" w14:paraId="4CC51EA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D3550B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7242D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Какие </w:t>
            </w:r>
            <w:proofErr w:type="spellStart"/>
            <w:r w:rsidRPr="00FC0E19">
              <w:rPr>
                <w:rFonts w:eastAsia="Times New Roman"/>
              </w:rPr>
              <w:t>digital</w:t>
            </w:r>
            <w:proofErr w:type="spellEnd"/>
            <w:r w:rsidRPr="00FC0E19">
              <w:rPr>
                <w:rFonts w:eastAsia="Times New Roman"/>
              </w:rPr>
              <w:t xml:space="preserve"> инструменты можно применять для работы с командой проекта?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7BF72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1, </w:t>
            </w:r>
            <w:proofErr w:type="spellStart"/>
            <w:r w:rsidRPr="00FC0E19">
              <w:rPr>
                <w:rFonts w:eastAsia="Times New Roman"/>
              </w:rPr>
              <w:t>Alexa</w:t>
            </w:r>
            <w:proofErr w:type="spellEnd"/>
            <w:r w:rsidRPr="00FC0E19">
              <w:rPr>
                <w:rFonts w:eastAsia="Times New Roman"/>
              </w:rPr>
              <w:t xml:space="preserve"> 2. </w:t>
            </w:r>
            <w:proofErr w:type="spellStart"/>
            <w:r w:rsidRPr="00FC0E19">
              <w:rPr>
                <w:rFonts w:eastAsia="Times New Roman"/>
              </w:rPr>
              <w:t>Trello</w:t>
            </w:r>
            <w:proofErr w:type="spellEnd"/>
            <w:r w:rsidRPr="00FC0E19">
              <w:rPr>
                <w:rFonts w:eastAsia="Times New Roman"/>
              </w:rPr>
              <w:t xml:space="preserve"> 3. </w:t>
            </w:r>
            <w:proofErr w:type="spellStart"/>
            <w:r w:rsidRPr="00FC0E19">
              <w:rPr>
                <w:rFonts w:eastAsia="Times New Roman"/>
              </w:rPr>
              <w:t>SimilarWeb</w:t>
            </w:r>
            <w:proofErr w:type="spellEnd"/>
            <w:r w:rsidRPr="00FC0E19">
              <w:rPr>
                <w:rFonts w:eastAsia="Times New Roman"/>
              </w:rPr>
              <w:t xml:space="preserve"> 4. </w:t>
            </w:r>
            <w:proofErr w:type="spellStart"/>
            <w:r w:rsidRPr="00FC0E19">
              <w:rPr>
                <w:rFonts w:eastAsia="Times New Roman"/>
              </w:rPr>
              <w:t>Basecamp</w:t>
            </w:r>
            <w:proofErr w:type="spellEnd"/>
            <w:r w:rsidRPr="00FC0E19">
              <w:rPr>
                <w:rFonts w:eastAsia="Times New Roman"/>
              </w:rPr>
              <w:t xml:space="preserve"> </w:t>
            </w:r>
          </w:p>
        </w:tc>
      </w:tr>
      <w:tr w:rsidR="00FC0E19" w:rsidRPr="00FC0E19" w14:paraId="786E1F5C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34FEA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AF3D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Какой организационно-правовой формы не существует?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08388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Индивидуальный предприниматель (ИП) 2. Некоммерческая </w:t>
            </w:r>
            <w:proofErr w:type="spellStart"/>
            <w:r w:rsidRPr="00FC0E19">
              <w:rPr>
                <w:rFonts w:eastAsia="Times New Roman"/>
              </w:rPr>
              <w:t>организаиця</w:t>
            </w:r>
            <w:proofErr w:type="spellEnd"/>
            <w:r w:rsidRPr="00FC0E19">
              <w:rPr>
                <w:rFonts w:eastAsia="Times New Roman"/>
              </w:rPr>
              <w:t xml:space="preserve"> (НКО) 3. Общество с ограниченной ответственностью ООО 4. Самозанятый (СЗ) 5. Креативная группа (КГ)</w:t>
            </w:r>
          </w:p>
        </w:tc>
      </w:tr>
      <w:tr w:rsidR="00FC0E19" w:rsidRPr="00FC0E19" w14:paraId="624D122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B5F7B8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D2BE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Верно ли, что продюсер создает проект от замысла до результата?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B92F01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Да 2. Нет</w:t>
            </w:r>
          </w:p>
        </w:tc>
      </w:tr>
      <w:tr w:rsidR="00FC0E19" w:rsidRPr="00FC0E19" w14:paraId="67AF20FC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BE4560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783A3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Верно ли утверждение, что продюсер всегда вкладывает свои деньги в проект?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5ED8C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Да 2. Нет</w:t>
            </w:r>
          </w:p>
        </w:tc>
      </w:tr>
      <w:tr w:rsidR="00FC0E19" w:rsidRPr="00FC0E19" w14:paraId="6CB726F5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914375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D5A62A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Какой продюсерской должности не существует?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5457C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Линейный продюсер 2. Специфический продюсер 3. Генеральный продюсер 4. Телевизионный продюсер</w:t>
            </w:r>
          </w:p>
        </w:tc>
      </w:tr>
      <w:tr w:rsidR="00FC0E19" w:rsidRPr="00FC0E19" w14:paraId="18417A4D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E6669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8BA914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Внешним фактором взаимодействия с продюсерской компанией не являются: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E2436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Партнеры 2. Конкуренты 3. Компании, оказывающие услуги 4. Работники СМИ 5. Органы исполнительной власти 6. Участники продюсерской команды</w:t>
            </w:r>
          </w:p>
        </w:tc>
      </w:tr>
      <w:tr w:rsidR="00FC0E19" w:rsidRPr="00FC0E19" w14:paraId="1F21D683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FD9D50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8C88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Решение о том, какими проектами будет заниматься компания, принимает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819AF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Артист 2. Режиссер 3. Продюсер 4. Опрос зрителей 5. Спонсор</w:t>
            </w:r>
          </w:p>
        </w:tc>
      </w:tr>
      <w:tr w:rsidR="00FC0E19" w:rsidRPr="00FC0E19" w14:paraId="6B69244B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2F13AA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243D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Обоснование программы продвижения бизнес-проекта, система рационально и планомерно организованных мероприятий, рассчитанных на получение в итоге </w:t>
            </w:r>
            <w:proofErr w:type="gramStart"/>
            <w:r w:rsidRPr="00FC0E19">
              <w:rPr>
                <w:rFonts w:eastAsia="Times New Roman"/>
              </w:rPr>
              <w:t>прогнозируемого результата</w:t>
            </w:r>
            <w:proofErr w:type="gramEnd"/>
            <w:r w:rsidRPr="00FC0E19">
              <w:rPr>
                <w:rFonts w:eastAsia="Times New Roman"/>
              </w:rPr>
              <w:t xml:space="preserve"> называется: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0618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Пресс-папка 2. Бизнес-план 3. Бренд-бук 4. Сценарный план 5. </w:t>
            </w:r>
            <w:proofErr w:type="gramStart"/>
            <w:r w:rsidRPr="00FC0E19">
              <w:rPr>
                <w:rFonts w:eastAsia="Times New Roman"/>
              </w:rPr>
              <w:t>Кодекс .</w:t>
            </w:r>
            <w:proofErr w:type="gramEnd"/>
            <w:r w:rsidRPr="00FC0E19">
              <w:rPr>
                <w:rFonts w:eastAsia="Times New Roman"/>
              </w:rPr>
              <w:t xml:space="preserve"> Документация проекта</w:t>
            </w:r>
          </w:p>
        </w:tc>
      </w:tr>
      <w:tr w:rsidR="00FC0E19" w:rsidRPr="00FC0E19" w14:paraId="2DBF53E4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A24550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49CF79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Все действия в совокупности от вложения конкретных средств до получения прибыли называют: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A944C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Концертный тур 2. Чёс 3. Бизнес-проект 4.Условный год 5. Оборотный период </w:t>
            </w:r>
          </w:p>
        </w:tc>
      </w:tr>
      <w:tr w:rsidR="00FC0E19" w:rsidRPr="00FC0E19" w14:paraId="750CAB73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02190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86510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 основным статьям бизнес-плана не относится: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DE165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Территориальные особенности 2. Концепция проекта 3. Календарный план 4. Оценка рынка 5. Маркетинг-план 6. Менеджмент проекта</w:t>
            </w:r>
          </w:p>
        </w:tc>
      </w:tr>
      <w:tr w:rsidR="00FC0E19" w:rsidRPr="00FC0E19" w14:paraId="3865405E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1A476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32E2C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В комплекс мероприятий по маркетингу не входит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2153A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Ретроспективный анализ среды 2. Изучение целевой аудитории 3. Изучение конкурентов 4. Выбор сегментов рынка 5. Оценка методов ценообразования</w:t>
            </w:r>
          </w:p>
        </w:tc>
      </w:tr>
      <w:tr w:rsidR="00FC0E19" w:rsidRPr="00FC0E19" w14:paraId="3ABD92A8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63180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9CF7F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То, что движет организацией, когда она оказывает спонсорскую поддержку, называется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1A68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Цели 2. Мотивация 3. Ценности 4. Интерес 5. Возможности 6. Задачи</w:t>
            </w:r>
          </w:p>
        </w:tc>
      </w:tr>
      <w:tr w:rsidR="00FC0E19" w:rsidRPr="00FC0E19" w14:paraId="38CA08C4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B0112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8F8C2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 федеральным и региональным налогам и сборам, с которыми </w:t>
            </w:r>
            <w:r w:rsidRPr="00FC0E19">
              <w:rPr>
                <w:rFonts w:eastAsia="Times New Roman"/>
              </w:rPr>
              <w:lastRenderedPageBreak/>
              <w:t>сталкивается продюсер, не относится следующее: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01168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lastRenderedPageBreak/>
              <w:t>1. НДС 2. Налог на прибыль 3. Подоходный налог с физического лица</w:t>
            </w:r>
            <w:r w:rsidRPr="00FC0E19">
              <w:rPr>
                <w:rFonts w:eastAsia="Times New Roman"/>
              </w:rPr>
              <w:br/>
            </w:r>
            <w:r w:rsidRPr="00FC0E19">
              <w:rPr>
                <w:rFonts w:eastAsia="Times New Roman"/>
              </w:rPr>
              <w:lastRenderedPageBreak/>
              <w:t>4. Отчисления на благотворительность 5. Налог с продаж 6. Налог на имущество организации</w:t>
            </w:r>
          </w:p>
        </w:tc>
      </w:tr>
      <w:tr w:rsidR="00FC0E19" w:rsidRPr="00FC0E19" w14:paraId="4955147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BF2B3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EA6314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Какая </w:t>
            </w:r>
            <w:proofErr w:type="gramStart"/>
            <w:r w:rsidRPr="00FC0E19">
              <w:rPr>
                <w:rFonts w:eastAsia="Times New Roman"/>
              </w:rPr>
              <w:t>из функцией</w:t>
            </w:r>
            <w:proofErr w:type="gramEnd"/>
            <w:r w:rsidRPr="00FC0E19">
              <w:rPr>
                <w:rFonts w:eastAsia="Times New Roman"/>
              </w:rPr>
              <w:t xml:space="preserve"> не является </w:t>
            </w:r>
            <w:proofErr w:type="spellStart"/>
            <w:r w:rsidRPr="00FC0E19">
              <w:rPr>
                <w:rFonts w:eastAsia="Times New Roman"/>
              </w:rPr>
              <w:t>фунцией</w:t>
            </w:r>
            <w:proofErr w:type="spellEnd"/>
            <w:r w:rsidRPr="00FC0E19">
              <w:rPr>
                <w:rFonts w:eastAsia="Times New Roman"/>
              </w:rPr>
              <w:t xml:space="preserve"> продюсера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E7DEA4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Коммуникативная 2. Стратегическая 3. Административная 4. Социально-психологическая 5. Лидирующая</w:t>
            </w:r>
          </w:p>
        </w:tc>
      </w:tr>
      <w:tr w:rsidR="00FC0E19" w:rsidRPr="00FC0E19" w14:paraId="4144FD38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FEFFBB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A5955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Этапом продвижения проекта не является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5F978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Медиа-планирование 2. Репетиционный период 3. Разработка концепции проекта 4. </w:t>
            </w:r>
            <w:proofErr w:type="spellStart"/>
            <w:r w:rsidRPr="00FC0E19">
              <w:rPr>
                <w:rFonts w:eastAsia="Times New Roman"/>
              </w:rPr>
              <w:t>Постпромоушен</w:t>
            </w:r>
            <w:proofErr w:type="spellEnd"/>
            <w:r w:rsidRPr="00FC0E19">
              <w:rPr>
                <w:rFonts w:eastAsia="Times New Roman"/>
              </w:rPr>
              <w:t xml:space="preserve"> 5. Организация промо кампании 6. Определение цели</w:t>
            </w:r>
          </w:p>
        </w:tc>
      </w:tr>
      <w:tr w:rsidR="00FC0E19" w:rsidRPr="00FC0E19" w14:paraId="62822416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B32BD5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A53FB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Условия по транспортировке группы, проживанию, питанию, проведению репетиций и выступлений включены 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8AA90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Бытовой райдер 2. Технический райдер 3. Гастрольный райдер 4. Договор 5. Условия выезда 6. Путевка</w:t>
            </w:r>
          </w:p>
        </w:tc>
      </w:tr>
      <w:tr w:rsidR="00FC0E19" w:rsidRPr="00FC0E19" w14:paraId="0C1B0FC5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F5DF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B3FF2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Что не входит в принципы рекламной кампании: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5161A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 xml:space="preserve">1. Полнота информации 2. Достоверность 3. Своевременность 4. Законность 5. Обратная связь 6. Принцип повторения </w:t>
            </w:r>
          </w:p>
        </w:tc>
      </w:tr>
      <w:tr w:rsidR="00FC0E19" w:rsidRPr="00FC0E19" w14:paraId="3E93137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38A77A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7D9B8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Что не относится к видам телевизионной рекламы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C5852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Шоу 2. Клип 3. Интервью 4. Передача 5. Плакат</w:t>
            </w:r>
          </w:p>
        </w:tc>
      </w:tr>
      <w:tr w:rsidR="00FC0E19" w:rsidRPr="00FC0E19" w14:paraId="2A717B00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5DDF2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75DE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 маркетинговым исследованиям не относится: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E9FBE7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Анкетирование 2. Опрос 3. Рейтинг 4. Исследование зрительских инсайтов 5. Социологический опрос</w:t>
            </w:r>
          </w:p>
        </w:tc>
      </w:tr>
      <w:tr w:rsidR="00FC0E19" w:rsidRPr="00FC0E19" w14:paraId="4B8A3196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87DA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4A250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Момент, когда расходы по организации мероприятия будут компенсированы доходами, называется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7C16F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Лимит затрат по постановке 2. Точка безубыточности</w:t>
            </w:r>
          </w:p>
        </w:tc>
      </w:tr>
      <w:tr w:rsidR="00FC0E19" w:rsidRPr="00FC0E19" w14:paraId="6B0A6AB3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D2D5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076D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Как можно оценить эффективность рекламной кампании?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3CA81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1. Увеличение продаж билетов 2. Увеличение прямых запросов в поисковых сетях 3. Увеличение расходов на рекламу 4. Получение профессиональной награды</w:t>
            </w:r>
          </w:p>
        </w:tc>
      </w:tr>
      <w:tr w:rsidR="00FC0E19" w:rsidRPr="00FC0E19" w14:paraId="3EAFA1F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AC5323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E0DCD" w14:textId="77777777" w:rsidR="00FC0E19" w:rsidRPr="00FC0E19" w:rsidRDefault="00FC0E19" w:rsidP="00FC0E1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45221" w14:textId="77777777" w:rsidR="00FC0E19" w:rsidRPr="00FC0E19" w:rsidRDefault="00FC0E19" w:rsidP="00FC0E1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C0E19" w:rsidRPr="00FC0E19" w14:paraId="2941166D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E562B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Тест №1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09B69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правильный ответ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F89AA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76C68CE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061B01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46D32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1,2,3,4,5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028B6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0CADB66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18825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4DFAC8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9AB20F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6DF5B083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3B55C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575EC9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BF93F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37154D89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818E80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4702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9090F2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671CF99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C4E65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68596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3B712F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22EA5BD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35EAEA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1CDA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BC484E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39F8392F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990F7E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4015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1,2,3,4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4DCD1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0F732F7F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6924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1644D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5CF6C1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660D63B9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F1C565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E9E9D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1,2,3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87CE98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7F807DBD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B7AD7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8762D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87294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209194E4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64C407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C130D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7C4C8D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74BFAD2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09B63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A0F99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49909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564AC85F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61DA6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046E5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AFAF9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1D27DA08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F5BAE8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101A51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CE6C92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6F057E66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E43934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7340A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8337EE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F2BF2EA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CF0032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762C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A5DD6A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A7C8696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2D8D1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14B3A6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3CCC76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16E9672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3F96B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437F1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2E9A0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5D73378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264C2F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56FD4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E0002A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25719BE2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621F1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F0E39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588EF9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30B8036A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75F42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239DAF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51A8A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2E4927A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67C6D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43C49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DA1F03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58F32C8C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42AB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785506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2A224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749AEE6E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00DF3D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80DB9C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75CF34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4312DDEF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B9EB6B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8952A5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3457A4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27E438D6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8EBDF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D9FE2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B5AB9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18952018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65241C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27331E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E0E3EF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21AE85BD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FCEB26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D5CDA6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3F1FAA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02B78697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D7A5A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5BAE9B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636F7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  <w:tr w:rsidR="00FC0E19" w:rsidRPr="00FC0E19" w14:paraId="67E6126E" w14:textId="77777777" w:rsidTr="00FC0E19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2EEB3" w14:textId="77777777" w:rsidR="00FC0E19" w:rsidRPr="00FC0E19" w:rsidRDefault="00FC0E19" w:rsidP="00FC0E19">
            <w:pPr>
              <w:jc w:val="center"/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7C2A70" w14:textId="77777777" w:rsidR="00FC0E19" w:rsidRPr="00FC0E19" w:rsidRDefault="00FC0E19" w:rsidP="00FC0E19">
            <w:pPr>
              <w:rPr>
                <w:rFonts w:eastAsia="Times New Roman"/>
              </w:rPr>
            </w:pPr>
            <w:r w:rsidRPr="00FC0E19">
              <w:rPr>
                <w:rFonts w:eastAsia="Times New Roman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74DA43" w14:textId="77777777" w:rsidR="00FC0E19" w:rsidRPr="00FC0E19" w:rsidRDefault="00FC0E19" w:rsidP="00FC0E19">
            <w:pPr>
              <w:rPr>
                <w:rFonts w:eastAsia="Times New Roman"/>
              </w:rPr>
            </w:pPr>
          </w:p>
        </w:tc>
      </w:tr>
    </w:tbl>
    <w:p w14:paraId="303D7D54" w14:textId="005DFADA" w:rsidR="00BE35D6" w:rsidRDefault="00BE35D6" w:rsidP="000E2E23"/>
    <w:p w14:paraId="306D3E76" w14:textId="5E967767" w:rsidR="00FC0E19" w:rsidRDefault="00FC0E19" w:rsidP="000E2E23">
      <w:r>
        <w:t>Критерии оценки:</w:t>
      </w:r>
    </w:p>
    <w:p w14:paraId="4D6F903F" w14:textId="4BFD94F5" w:rsidR="00FC0E19" w:rsidRDefault="00FC0E19" w:rsidP="000E2E2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0E19" w14:paraId="6F323FA9" w14:textId="77777777" w:rsidTr="00FC0E19">
        <w:tc>
          <w:tcPr>
            <w:tcW w:w="4672" w:type="dxa"/>
          </w:tcPr>
          <w:p w14:paraId="674AAD23" w14:textId="2EAA61EF" w:rsidR="00FC0E19" w:rsidRDefault="00FC0E19" w:rsidP="000E2E23">
            <w:r>
              <w:t>От 2</w:t>
            </w:r>
            <w:r w:rsidR="00577CE7">
              <w:t>5</w:t>
            </w:r>
            <w:r>
              <w:t xml:space="preserve"> до 30 баллов</w:t>
            </w:r>
          </w:p>
        </w:tc>
        <w:tc>
          <w:tcPr>
            <w:tcW w:w="4673" w:type="dxa"/>
          </w:tcPr>
          <w:p w14:paraId="36E0F560" w14:textId="12FEB20E" w:rsidR="00FC0E19" w:rsidRDefault="00FC0E19" w:rsidP="000E2E23">
            <w:r>
              <w:t xml:space="preserve">Отлично </w:t>
            </w:r>
          </w:p>
        </w:tc>
      </w:tr>
      <w:tr w:rsidR="00FC0E19" w14:paraId="09F48D86" w14:textId="77777777" w:rsidTr="00FC0E19">
        <w:tc>
          <w:tcPr>
            <w:tcW w:w="4672" w:type="dxa"/>
          </w:tcPr>
          <w:p w14:paraId="75C123C9" w14:textId="262BAFE1" w:rsidR="00FC0E19" w:rsidRDefault="00FC0E19" w:rsidP="000E2E23">
            <w:r>
              <w:t>1</w:t>
            </w:r>
            <w:r w:rsidR="00577CE7">
              <w:t>9</w:t>
            </w:r>
            <w:r>
              <w:t>-2</w:t>
            </w:r>
            <w:r w:rsidR="00577CE7">
              <w:t>4</w:t>
            </w:r>
            <w:r>
              <w:t xml:space="preserve"> балла </w:t>
            </w:r>
          </w:p>
        </w:tc>
        <w:tc>
          <w:tcPr>
            <w:tcW w:w="4673" w:type="dxa"/>
          </w:tcPr>
          <w:p w14:paraId="0D86DDB8" w14:textId="281D0C7F" w:rsidR="00FC0E19" w:rsidRDefault="00FC0E19" w:rsidP="000E2E23">
            <w:r>
              <w:t>Хорошо</w:t>
            </w:r>
          </w:p>
        </w:tc>
      </w:tr>
      <w:tr w:rsidR="00FC0E19" w14:paraId="25CF407E" w14:textId="77777777" w:rsidTr="00FC0E19">
        <w:tc>
          <w:tcPr>
            <w:tcW w:w="4672" w:type="dxa"/>
          </w:tcPr>
          <w:p w14:paraId="5CAEC386" w14:textId="28E8CEEE" w:rsidR="00FC0E19" w:rsidRDefault="00FC0E19" w:rsidP="000E2E23">
            <w:r>
              <w:t>1</w:t>
            </w:r>
            <w:r w:rsidR="00577CE7">
              <w:t>2</w:t>
            </w:r>
            <w:r>
              <w:t>-1</w:t>
            </w:r>
            <w:r w:rsidR="00577CE7">
              <w:t>8</w:t>
            </w:r>
          </w:p>
        </w:tc>
        <w:tc>
          <w:tcPr>
            <w:tcW w:w="4673" w:type="dxa"/>
          </w:tcPr>
          <w:p w14:paraId="378FE19E" w14:textId="220E8E92" w:rsidR="00FC0E19" w:rsidRDefault="00FC0E19" w:rsidP="000E2E23">
            <w:r>
              <w:t>Удовлетворительно</w:t>
            </w:r>
          </w:p>
        </w:tc>
      </w:tr>
      <w:tr w:rsidR="00FC0E19" w14:paraId="415A9356" w14:textId="77777777" w:rsidTr="00FC0E19">
        <w:tc>
          <w:tcPr>
            <w:tcW w:w="4672" w:type="dxa"/>
          </w:tcPr>
          <w:p w14:paraId="05E61192" w14:textId="655DA027" w:rsidR="00FC0E19" w:rsidRDefault="00FC0E19" w:rsidP="000E2E23">
            <w:r>
              <w:t>Менее 1</w:t>
            </w:r>
            <w:r w:rsidR="00577CE7">
              <w:t>1</w:t>
            </w:r>
          </w:p>
        </w:tc>
        <w:tc>
          <w:tcPr>
            <w:tcW w:w="4673" w:type="dxa"/>
          </w:tcPr>
          <w:p w14:paraId="663CB0E1" w14:textId="2768D9E4" w:rsidR="00FC0E19" w:rsidRDefault="00FC0E19" w:rsidP="000E2E23">
            <w:r>
              <w:t xml:space="preserve">Неудовлетворительно </w:t>
            </w:r>
          </w:p>
        </w:tc>
      </w:tr>
    </w:tbl>
    <w:p w14:paraId="5A484D33" w14:textId="2696CEC6" w:rsidR="00FC0E19" w:rsidRDefault="00FC0E19" w:rsidP="000E2E23"/>
    <w:p w14:paraId="02873915" w14:textId="18A5821E" w:rsidR="00577CE7" w:rsidRDefault="00577CE7" w:rsidP="000E2E23"/>
    <w:p w14:paraId="2CF0CD98" w14:textId="0C7DEF82" w:rsidR="00963A93" w:rsidRDefault="00963A93" w:rsidP="000E2E23">
      <w:pPr>
        <w:rPr>
          <w:b/>
          <w:bCs/>
        </w:rPr>
      </w:pPr>
      <w:r w:rsidRPr="00963A93">
        <w:rPr>
          <w:b/>
          <w:bCs/>
        </w:rPr>
        <w:t xml:space="preserve">2.2. </w:t>
      </w:r>
      <w:r>
        <w:rPr>
          <w:b/>
          <w:bCs/>
        </w:rPr>
        <w:t>Составление сметы по образцу.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813"/>
        <w:gridCol w:w="3199"/>
        <w:gridCol w:w="1266"/>
        <w:gridCol w:w="758"/>
      </w:tblGrid>
      <w:tr w:rsidR="00963A93" w:rsidRPr="00963A93" w14:paraId="398A91CF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14915C" w14:textId="77777777" w:rsidR="00963A93" w:rsidRPr="00963A93" w:rsidRDefault="00963A93" w:rsidP="00963A9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195608" w14:textId="77777777" w:rsidR="00963A93" w:rsidRPr="00963A93" w:rsidRDefault="00963A93" w:rsidP="00963A9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06420E" w14:textId="77777777" w:rsidR="00963A93" w:rsidRPr="00963A93" w:rsidRDefault="00963A93" w:rsidP="00963A9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20E210" w14:textId="77777777" w:rsidR="00963A93" w:rsidRPr="00963A93" w:rsidRDefault="00963A93" w:rsidP="00963A9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8D4486" w14:textId="77777777" w:rsidR="00963A93" w:rsidRPr="00963A93" w:rsidRDefault="00963A93" w:rsidP="00963A9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963A93" w:rsidRPr="00963A93" w14:paraId="226E94CB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0896D5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Креатив и режиссура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8F1AAF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смена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F72FC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EAE4FF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FCE00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30000</w:t>
            </w:r>
          </w:p>
        </w:tc>
      </w:tr>
      <w:tr w:rsidR="00963A93" w:rsidRPr="00963A93" w14:paraId="04375687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4EEB78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Создание персонажей и анимация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AC0526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смена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4E8999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6500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01AA17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E729B2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97500</w:t>
            </w:r>
          </w:p>
        </w:tc>
      </w:tr>
      <w:tr w:rsidR="00963A93" w:rsidRPr="00963A93" w14:paraId="23E82C99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FF29BF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Создание локаций и реквизита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F160C6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смена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1A6458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5500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886AB2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7209A1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33000</w:t>
            </w:r>
          </w:p>
        </w:tc>
      </w:tr>
      <w:tr w:rsidR="00963A93" w:rsidRPr="00963A93" w14:paraId="0555D0D7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03AB85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Приобретение графических материалов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D7E12A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пакет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5C58C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24000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87C07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1AEF29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24000</w:t>
            </w:r>
          </w:p>
        </w:tc>
      </w:tr>
      <w:tr w:rsidR="00963A93" w:rsidRPr="00963A93" w14:paraId="6D5058C1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396C85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 xml:space="preserve">Выездная съёмка живых </w:t>
            </w:r>
            <w:proofErr w:type="spellStart"/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персонажий</w:t>
            </w:r>
            <w:proofErr w:type="spellEnd"/>
            <w:r w:rsidRPr="00963A93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963A93">
              <w:rPr>
                <w:rFonts w:ascii="Arial" w:eastAsia="Times New Roman" w:hAnsi="Arial" w:cs="Arial"/>
                <w:sz w:val="20"/>
                <w:szCs w:val="20"/>
              </w:rPr>
              <w:t>хромакее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050ECB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смена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1571D8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12000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BD14C1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D20D2D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12000</w:t>
            </w:r>
          </w:p>
        </w:tc>
      </w:tr>
      <w:tr w:rsidR="00963A93" w:rsidRPr="00963A93" w14:paraId="7AEF70D5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9C30C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Запись, сведение и аранжировка песни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C8297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Услуга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DAD5E4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30000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C4931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A0D3EF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30000</w:t>
            </w:r>
          </w:p>
        </w:tc>
      </w:tr>
      <w:tr w:rsidR="00963A93" w:rsidRPr="00963A93" w14:paraId="322A504F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C882B4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Копирайтер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B1FCF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Услуга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104208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C2143B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8F07C8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10000</w:t>
            </w:r>
          </w:p>
        </w:tc>
      </w:tr>
      <w:tr w:rsidR="00963A93" w:rsidRPr="00963A93" w14:paraId="26A43E77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7B993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Кейтеринг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6EBD4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1 Услуга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22365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54AB70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color w:val="4A86E8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color w:val="4A86E8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41C80B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5000</w:t>
            </w:r>
          </w:p>
        </w:tc>
      </w:tr>
      <w:tr w:rsidR="00963A93" w:rsidRPr="00963A93" w14:paraId="0747BDB4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FD2770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 xml:space="preserve">Налоговые и банковские расходы. </w:t>
            </w:r>
            <w:r w:rsidRPr="00963A93">
              <w:rPr>
                <w:rFonts w:ascii="Arial" w:eastAsia="Times New Roman" w:hAnsi="Arial" w:cs="Arial"/>
                <w:sz w:val="20"/>
                <w:szCs w:val="20"/>
              </w:rPr>
              <w:br/>
              <w:t>6% УСН</w:t>
            </w:r>
            <w:r w:rsidRPr="00963A93">
              <w:rPr>
                <w:rFonts w:ascii="Arial" w:eastAsia="Times New Roman" w:hAnsi="Arial" w:cs="Arial"/>
                <w:sz w:val="20"/>
                <w:szCs w:val="20"/>
              </w:rPr>
              <w:br/>
              <w:t>1% на доходы свыше 300.000 рублей в год</w:t>
            </w:r>
            <w:r w:rsidRPr="00963A93">
              <w:rPr>
                <w:rFonts w:ascii="Arial" w:eastAsia="Times New Roman" w:hAnsi="Arial" w:cs="Arial"/>
                <w:sz w:val="20"/>
                <w:szCs w:val="20"/>
              </w:rPr>
              <w:br/>
              <w:t>3% комиссия банка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DE9CBF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3039E9" w14:textId="77777777" w:rsidR="00963A93" w:rsidRPr="00963A93" w:rsidRDefault="00963A93" w:rsidP="00963A9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2A500D" w14:textId="77777777" w:rsidR="00963A93" w:rsidRPr="00963A93" w:rsidRDefault="00963A93" w:rsidP="00963A9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DC33D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24150</w:t>
            </w:r>
          </w:p>
        </w:tc>
      </w:tr>
      <w:tr w:rsidR="00963A93" w:rsidRPr="00963A93" w14:paraId="5BB06326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4551E2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634232" w14:textId="77777777" w:rsidR="00963A93" w:rsidRPr="00963A93" w:rsidRDefault="00963A93" w:rsidP="00963A9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EF24BF" w14:textId="77777777" w:rsidR="00963A93" w:rsidRPr="00963A93" w:rsidRDefault="00963A93" w:rsidP="00963A9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619026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E3D6B3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265650</w:t>
            </w:r>
          </w:p>
        </w:tc>
      </w:tr>
      <w:tr w:rsidR="00963A93" w:rsidRPr="00963A93" w14:paraId="5EDE8804" w14:textId="77777777" w:rsidTr="00963A9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D885A5" w14:textId="77777777" w:rsidR="00963A93" w:rsidRPr="00963A93" w:rsidRDefault="00963A93" w:rsidP="00963A9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8BC071" w14:textId="77777777" w:rsidR="00963A93" w:rsidRPr="00963A93" w:rsidRDefault="00963A93" w:rsidP="00963A9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1D627D0E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963A93">
              <w:rPr>
                <w:rFonts w:ascii="Arial" w:eastAsia="Times New Roman" w:hAnsi="Arial" w:cs="Arial"/>
                <w:sz w:val="20"/>
                <w:szCs w:val="20"/>
              </w:rPr>
              <w:t>В стоимость включен налог УСН, НДС неприменим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6438EE" w14:textId="77777777" w:rsidR="00963A93" w:rsidRPr="00963A93" w:rsidRDefault="00963A93" w:rsidP="00963A9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E9012B" w14:textId="77777777" w:rsidR="00963A93" w:rsidRPr="00963A93" w:rsidRDefault="00963A93" w:rsidP="00963A9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659F989" w14:textId="1A14E08A" w:rsidR="00963A93" w:rsidRDefault="00963A93" w:rsidP="000E2E23">
      <w:pPr>
        <w:rPr>
          <w:b/>
          <w:bCs/>
        </w:rPr>
      </w:pPr>
    </w:p>
    <w:p w14:paraId="2DF6D4DE" w14:textId="71510E1B" w:rsidR="00963A93" w:rsidRDefault="00963A93" w:rsidP="000E2E23">
      <w:pPr>
        <w:rPr>
          <w:b/>
          <w:bCs/>
        </w:rPr>
      </w:pPr>
    </w:p>
    <w:p w14:paraId="4D970A42" w14:textId="362DB86B" w:rsidR="00963A93" w:rsidRDefault="00963A93" w:rsidP="000E2E23">
      <w:pPr>
        <w:rPr>
          <w:b/>
          <w:bCs/>
        </w:rPr>
      </w:pPr>
      <w:r>
        <w:rPr>
          <w:b/>
          <w:bCs/>
        </w:rPr>
        <w:t>2.3. Темы для докладов студентов.</w:t>
      </w:r>
    </w:p>
    <w:p w14:paraId="62B49CDB" w14:textId="77777777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Порядок оформления договорных отношений между «Исполнителем» и «Заказчиком». </w:t>
      </w:r>
    </w:p>
    <w:p w14:paraId="621BB57D" w14:textId="3045D535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Авторское право. Примеры судебной практики в области авторского права в современной России. </w:t>
      </w:r>
    </w:p>
    <w:p w14:paraId="02113131" w14:textId="742ECF57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Имиджеология</w:t>
      </w:r>
      <w:proofErr w:type="spellEnd"/>
      <w:r>
        <w:rPr>
          <w:color w:val="000000"/>
          <w:sz w:val="28"/>
          <w:szCs w:val="28"/>
        </w:rPr>
        <w:t xml:space="preserve"> в работе продюсера. Этапы создания </w:t>
      </w:r>
      <w:r w:rsidR="00E7654E">
        <w:rPr>
          <w:color w:val="000000"/>
          <w:sz w:val="28"/>
          <w:szCs w:val="28"/>
        </w:rPr>
        <w:t>персонального имиджа.</w:t>
      </w:r>
    </w:p>
    <w:p w14:paraId="363299D5" w14:textId="5341480A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История развития продюсирования в России</w:t>
      </w:r>
    </w:p>
    <w:p w14:paraId="0A75842C" w14:textId="0D8F6EEE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E7654E">
        <w:rPr>
          <w:color w:val="000000"/>
          <w:sz w:val="28"/>
          <w:szCs w:val="28"/>
        </w:rPr>
        <w:t>Деловой этикет современности. Использование мессенджеров для деловой коммуникации.</w:t>
      </w:r>
    </w:p>
    <w:p w14:paraId="5C0E7A70" w14:textId="77777777" w:rsidR="00581928" w:rsidRDefault="00581928" w:rsidP="00581928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</w:t>
      </w:r>
    </w:p>
    <w:p w14:paraId="19B2802F" w14:textId="5A8071B0" w:rsidR="00E7654E" w:rsidRPr="00E7654E" w:rsidRDefault="00E7654E" w:rsidP="00E7654E">
      <w:pPr>
        <w:tabs>
          <w:tab w:val="left" w:pos="176"/>
        </w:tabs>
        <w:spacing w:line="276" w:lineRule="auto"/>
        <w:rPr>
          <w:b/>
        </w:rPr>
      </w:pPr>
      <w:r w:rsidRPr="00E7654E">
        <w:rPr>
          <w:b/>
        </w:rPr>
        <w:t xml:space="preserve">2.4 Работа с сервисами </w:t>
      </w:r>
      <w:r w:rsidRPr="00E7654E">
        <w:rPr>
          <w:b/>
          <w:lang w:val="en-US"/>
        </w:rPr>
        <w:t>web</w:t>
      </w:r>
      <w:r w:rsidRPr="00E7654E">
        <w:rPr>
          <w:b/>
        </w:rPr>
        <w:t xml:space="preserve"> аналитики по проектам в мини-группах</w:t>
      </w:r>
      <w:r w:rsidR="00265A34">
        <w:rPr>
          <w:b/>
        </w:rPr>
        <w:t>. Примеры заданий:</w:t>
      </w:r>
    </w:p>
    <w:p w14:paraId="293BCD98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Сравните 2 рисунка. На рис. 1 изображены все посетители сайта с распределением по возрасту. Рис.2 добавлен фильтр “покупка билетов”. На какой возрастной сегмент аудитории стоит усилить рекламу? Обоснуйте свой ответ.</w:t>
      </w:r>
    </w:p>
    <w:p w14:paraId="764AFBB5" w14:textId="77AECA42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noProof/>
          <w:color w:val="000000"/>
          <w:bdr w:val="none" w:sz="0" w:space="0" w:color="auto" w:frame="1"/>
          <w:shd w:val="clear" w:color="auto" w:fill="FFF2CC"/>
        </w:rPr>
        <w:drawing>
          <wp:inline distT="0" distB="0" distL="0" distR="0" wp14:anchorId="545D4FE9" wp14:editId="62627EFE">
            <wp:extent cx="5940425" cy="317690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75780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Рис.1. Аудитория посетителей сайта по возрасту.</w:t>
      </w:r>
    </w:p>
    <w:p w14:paraId="6FD49001" w14:textId="51EE6F09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noProof/>
          <w:color w:val="000000"/>
          <w:bdr w:val="none" w:sz="0" w:space="0" w:color="auto" w:frame="1"/>
          <w:shd w:val="clear" w:color="auto" w:fill="FFF2CC"/>
        </w:rPr>
        <w:lastRenderedPageBreak/>
        <w:drawing>
          <wp:inline distT="0" distB="0" distL="0" distR="0" wp14:anchorId="1ACF8EF0" wp14:editId="057AC544">
            <wp:extent cx="5940425" cy="3176905"/>
            <wp:effectExtent l="0" t="0" r="317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573A5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Рис.2. Аудитория сайта по возрасту с фильтром покупка билетов.</w:t>
      </w:r>
    </w:p>
    <w:p w14:paraId="0E524F65" w14:textId="77777777" w:rsidR="00E7654E" w:rsidRPr="00E7654E" w:rsidRDefault="00E7654E" w:rsidP="00E7654E">
      <w:pPr>
        <w:rPr>
          <w:rFonts w:eastAsia="Times New Roman"/>
        </w:rPr>
      </w:pPr>
    </w:p>
    <w:p w14:paraId="06BC8FFD" w14:textId="1C034663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SMM ведение сообществ.</w:t>
      </w:r>
    </w:p>
    <w:p w14:paraId="0AEC9C87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Посмотрите данные аналитики группы театра. Какие вы выводы можете сделать о данном сообществе? На что надо обратить внимание театру? Что улучшить? </w:t>
      </w:r>
    </w:p>
    <w:p w14:paraId="019703E5" w14:textId="4CC9812E" w:rsidR="00E7654E" w:rsidRDefault="00E7654E" w:rsidP="00265A34">
      <w:pPr>
        <w:spacing w:before="240" w:after="240"/>
        <w:rPr>
          <w:rFonts w:eastAsia="Times New Roman"/>
        </w:rPr>
      </w:pPr>
      <w:r w:rsidRPr="00E7654E">
        <w:rPr>
          <w:rFonts w:eastAsia="Times New Roman"/>
          <w:noProof/>
          <w:color w:val="000000"/>
          <w:bdr w:val="none" w:sz="0" w:space="0" w:color="auto" w:frame="1"/>
          <w:shd w:val="clear" w:color="auto" w:fill="FFFFFF"/>
        </w:rPr>
        <w:drawing>
          <wp:inline distT="0" distB="0" distL="0" distR="0" wp14:anchorId="27AB593E" wp14:editId="527D12BB">
            <wp:extent cx="5940425" cy="2733675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D2662" w14:textId="735547B6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lastRenderedPageBreak/>
        <w:t> </w:t>
      </w:r>
      <w:r w:rsidRPr="00E7654E">
        <w:rPr>
          <w:rFonts w:eastAsia="Times New Roman"/>
          <w:noProof/>
          <w:color w:val="000000"/>
          <w:bdr w:val="none" w:sz="0" w:space="0" w:color="auto" w:frame="1"/>
        </w:rPr>
        <w:drawing>
          <wp:inline distT="0" distB="0" distL="0" distR="0" wp14:anchorId="738B6102" wp14:editId="14253B01">
            <wp:extent cx="5940425" cy="2910840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54E">
        <w:rPr>
          <w:rFonts w:eastAsia="Times New Roman"/>
          <w:noProof/>
          <w:color w:val="000000"/>
          <w:bdr w:val="none" w:sz="0" w:space="0" w:color="auto" w:frame="1"/>
        </w:rPr>
        <w:drawing>
          <wp:inline distT="0" distB="0" distL="0" distR="0" wp14:anchorId="4515807D" wp14:editId="38E2846A">
            <wp:extent cx="5940425" cy="294830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64E4C" w14:textId="5F215ED6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SMM ведение сообществ.</w:t>
      </w:r>
    </w:p>
    <w:p w14:paraId="4B66B700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 xml:space="preserve">Ниже на рисунке представлена </w:t>
      </w:r>
      <w:r w:rsidRPr="00E7654E">
        <w:rPr>
          <w:rFonts w:eastAsia="Times New Roman"/>
          <w:color w:val="000000"/>
        </w:rPr>
        <w:t xml:space="preserve">аналитика групп театра в сервисе </w:t>
      </w:r>
      <w:proofErr w:type="spellStart"/>
      <w:r w:rsidRPr="00E7654E">
        <w:rPr>
          <w:rFonts w:eastAsia="Times New Roman"/>
          <w:color w:val="000000"/>
        </w:rPr>
        <w:t>live.dune</w:t>
      </w:r>
      <w:proofErr w:type="spellEnd"/>
      <w:r w:rsidRPr="00E7654E">
        <w:rPr>
          <w:rFonts w:eastAsia="Times New Roman"/>
          <w:color w:val="000000"/>
        </w:rPr>
        <w:t>. Изучите данные. Дайте рекомендации, что необходимо улучшить? Какими инструментами, механиками можно это сделать?</w:t>
      </w:r>
    </w:p>
    <w:p w14:paraId="3E87671F" w14:textId="1442FFB8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noProof/>
          <w:color w:val="000000"/>
          <w:bdr w:val="none" w:sz="0" w:space="0" w:color="auto" w:frame="1"/>
        </w:rPr>
        <w:drawing>
          <wp:inline distT="0" distB="0" distL="0" distR="0" wp14:anchorId="64EF1180" wp14:editId="3CEABC35">
            <wp:extent cx="5940425" cy="200215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BEE38" w14:textId="77777777" w:rsidR="00E7654E" w:rsidRPr="00E7654E" w:rsidRDefault="00E7654E" w:rsidP="00E7654E">
      <w:pPr>
        <w:rPr>
          <w:rFonts w:eastAsia="Times New Roman"/>
        </w:rPr>
      </w:pPr>
    </w:p>
    <w:p w14:paraId="723ED200" w14:textId="74FE697A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t>SMM продвижение</w:t>
      </w:r>
      <w:r>
        <w:rPr>
          <w:rFonts w:eastAsia="Times New Roman"/>
          <w:color w:val="000000"/>
        </w:rPr>
        <w:t xml:space="preserve"> мероприятия.</w:t>
      </w:r>
    </w:p>
    <w:p w14:paraId="6F0B4D59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t xml:space="preserve">Театр города </w:t>
      </w:r>
      <w:proofErr w:type="gramStart"/>
      <w:r w:rsidRPr="00E7654E">
        <w:rPr>
          <w:rFonts w:eastAsia="Times New Roman"/>
          <w:color w:val="000000"/>
        </w:rPr>
        <w:t>N  провел</w:t>
      </w:r>
      <w:proofErr w:type="gramEnd"/>
      <w:r w:rsidRPr="00E7654E">
        <w:rPr>
          <w:rFonts w:eastAsia="Times New Roman"/>
          <w:color w:val="000000"/>
        </w:rPr>
        <w:t xml:space="preserve"> рекламную кампанию в IG и в VK. При этом расходы на рекламу в IG составили 4000 руб., и в социальной сети VK 4000 руб.</w:t>
      </w:r>
    </w:p>
    <w:p w14:paraId="1FA33935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t xml:space="preserve">Рассчитайте стоимость CPO (стоимость заказа), основываясь на данных </w:t>
      </w:r>
      <w:proofErr w:type="spellStart"/>
      <w:r w:rsidRPr="00E7654E">
        <w:rPr>
          <w:rFonts w:eastAsia="Times New Roman"/>
          <w:color w:val="000000"/>
        </w:rPr>
        <w:t>web</w:t>
      </w:r>
      <w:proofErr w:type="spellEnd"/>
      <w:r w:rsidRPr="00E7654E">
        <w:rPr>
          <w:rFonts w:eastAsia="Times New Roman"/>
          <w:color w:val="000000"/>
        </w:rPr>
        <w:t xml:space="preserve"> аналитики (рис.3). </w:t>
      </w:r>
    </w:p>
    <w:p w14:paraId="53D6730E" w14:textId="0836C53F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t> </w:t>
      </w:r>
      <w:r w:rsidRPr="00E7654E">
        <w:rPr>
          <w:rFonts w:eastAsia="Times New Roman"/>
          <w:noProof/>
          <w:color w:val="000000"/>
          <w:bdr w:val="none" w:sz="0" w:space="0" w:color="auto" w:frame="1"/>
        </w:rPr>
        <w:drawing>
          <wp:inline distT="0" distB="0" distL="0" distR="0" wp14:anchorId="427F5063" wp14:editId="7D88E7EF">
            <wp:extent cx="5940425" cy="29552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C0E4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</w:rPr>
        <w:t>Рис.3</w:t>
      </w:r>
    </w:p>
    <w:p w14:paraId="1BDCDEBF" w14:textId="1E4018C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Интернет реклама </w:t>
      </w:r>
    </w:p>
    <w:p w14:paraId="0359F8CB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 xml:space="preserve">Составьте воронку продаж для </w:t>
      </w:r>
      <w:proofErr w:type="spellStart"/>
      <w:r w:rsidRPr="00E7654E">
        <w:rPr>
          <w:rFonts w:eastAsia="Times New Roman"/>
          <w:color w:val="000000"/>
          <w:shd w:val="clear" w:color="auto" w:fill="FFFFFF"/>
        </w:rPr>
        <w:t>email</w:t>
      </w:r>
      <w:proofErr w:type="spellEnd"/>
      <w:r w:rsidRPr="00E7654E">
        <w:rPr>
          <w:rFonts w:eastAsia="Times New Roman"/>
          <w:color w:val="000000"/>
          <w:shd w:val="clear" w:color="auto" w:fill="FFFFFF"/>
        </w:rPr>
        <w:t xml:space="preserve"> рассылки аналогично представленной ниже схеме, где </w:t>
      </w:r>
    </w:p>
    <w:p w14:paraId="2DAA2816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отправлено писем - 1024</w:t>
      </w:r>
    </w:p>
    <w:p w14:paraId="73D0B180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доставлено - 1000</w:t>
      </w:r>
    </w:p>
    <w:p w14:paraId="28366FB7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открыто - 569</w:t>
      </w:r>
    </w:p>
    <w:p w14:paraId="4B688ED4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перешли на сайт - 62</w:t>
      </w:r>
    </w:p>
    <w:p w14:paraId="053C4292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купили билеты - 24 на сумму 12 000 руб.</w:t>
      </w:r>
    </w:p>
    <w:p w14:paraId="73D28F90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Рассчитайте конверсию для отправленных писем.</w:t>
      </w:r>
    </w:p>
    <w:p w14:paraId="6FDA6DD0" w14:textId="77777777" w:rsidR="00E7654E" w:rsidRPr="00E7654E" w:rsidRDefault="00E7654E" w:rsidP="00E7654E">
      <w:pPr>
        <w:spacing w:before="240" w:after="240"/>
        <w:rPr>
          <w:rFonts w:eastAsia="Times New Roman"/>
        </w:rPr>
      </w:pPr>
      <w:r w:rsidRPr="00E7654E">
        <w:rPr>
          <w:rFonts w:eastAsia="Times New Roman"/>
          <w:color w:val="000000"/>
          <w:shd w:val="clear" w:color="auto" w:fill="FFFFFF"/>
        </w:rPr>
        <w:t>Сколько писем нужно отправить с конверсией 0,2%, чтобы продать билеты на сумму 120 000 руб.?</w:t>
      </w:r>
    </w:p>
    <w:p w14:paraId="24E698B9" w14:textId="77777777" w:rsidR="00265A34" w:rsidRPr="001C09D1" w:rsidRDefault="00265A34" w:rsidP="00265A34">
      <w:pPr>
        <w:pStyle w:val="Standard"/>
        <w:rPr>
          <w:rFonts w:ascii="Times New Roman" w:hAnsi="Times New Roman"/>
        </w:rPr>
      </w:pPr>
    </w:p>
    <w:p w14:paraId="3D7DC833" w14:textId="77777777" w:rsidR="00265A34" w:rsidRPr="001C09D1" w:rsidRDefault="00265A34" w:rsidP="00265A34">
      <w:pPr>
        <w:pStyle w:val="Standard"/>
        <w:rPr>
          <w:rFonts w:ascii="Times New Roman" w:hAnsi="Times New Roman"/>
        </w:rPr>
      </w:pPr>
    </w:p>
    <w:p w14:paraId="1D7621F3" w14:textId="77777777" w:rsidR="00265A34" w:rsidRPr="001919E7" w:rsidRDefault="00265A34" w:rsidP="00265A34">
      <w:pPr>
        <w:tabs>
          <w:tab w:val="left" w:pos="5242"/>
        </w:tabs>
      </w:pPr>
      <w:r w:rsidRPr="001C09D1">
        <w:t xml:space="preserve"> </w:t>
      </w:r>
      <w:r w:rsidRPr="001919E7">
        <w:rPr>
          <w:b/>
          <w:bCs/>
        </w:rPr>
        <w:t>Критерии оценки:</w:t>
      </w:r>
    </w:p>
    <w:p w14:paraId="58011D73" w14:textId="77777777" w:rsidR="00265A34" w:rsidRPr="001919E7" w:rsidRDefault="00265A34" w:rsidP="00265A34">
      <w:pPr>
        <w:pStyle w:val="Default"/>
        <w:rPr>
          <w:b/>
          <w:bCs/>
        </w:rPr>
      </w:pPr>
    </w:p>
    <w:tbl>
      <w:tblPr>
        <w:tblOverlap w:val="never"/>
        <w:tblW w:w="96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1474"/>
        <w:gridCol w:w="5772"/>
      </w:tblGrid>
      <w:tr w:rsidR="00265A34" w:rsidRPr="001919E7" w14:paraId="2A3D168D" w14:textId="77777777" w:rsidTr="00EA0F6A">
        <w:trPr>
          <w:trHeight w:val="67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3AB21" w14:textId="2ECF036C" w:rsidR="00265A34" w:rsidRPr="001919E7" w:rsidRDefault="00EA0F6A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lang w:bidi="ru-RU"/>
              </w:rPr>
              <w:t>5</w:t>
            </w:r>
            <w:r w:rsidR="00265A34" w:rsidRPr="001919E7">
              <w:rPr>
                <w:rFonts w:eastAsia="Times New Roman"/>
                <w:lang w:bidi="ru-RU"/>
              </w:rPr>
              <w:t>-балльная шкала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8EF78" w14:textId="77777777" w:rsidR="00265A34" w:rsidRPr="001919E7" w:rsidRDefault="00265A34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7D0AA" w14:textId="77777777" w:rsidR="00265A34" w:rsidRPr="001919E7" w:rsidRDefault="00265A34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265A34" w:rsidRPr="001919E7" w14:paraId="26B33E20" w14:textId="77777777" w:rsidTr="00EA0F6A">
        <w:trPr>
          <w:trHeight w:val="9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6DE64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ADE5A87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3A95D" w14:textId="77777777" w:rsidR="00265A34" w:rsidRPr="001919E7" w:rsidRDefault="00265A34" w:rsidP="00265A34">
            <w:pPr>
              <w:widowControl w:val="0"/>
              <w:numPr>
                <w:ilvl w:val="0"/>
                <w:numId w:val="19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1C510BA" w14:textId="77777777" w:rsidR="00265A34" w:rsidRPr="001919E7" w:rsidRDefault="00265A34" w:rsidP="00265A34">
            <w:pPr>
              <w:widowControl w:val="0"/>
              <w:numPr>
                <w:ilvl w:val="0"/>
                <w:numId w:val="19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F9567" w14:textId="47E04DDC" w:rsidR="00265A34" w:rsidRPr="001919E7" w:rsidRDefault="00265A34" w:rsidP="00FF4F6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="00EA0F6A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</w:t>
            </w:r>
            <w:r w:rsidRPr="001919E7">
              <w:t>выполнены правильно от 85 до 100 % заданий</w:t>
            </w:r>
          </w:p>
        </w:tc>
      </w:tr>
      <w:tr w:rsidR="00265A34" w:rsidRPr="001919E7" w14:paraId="5739EDB7" w14:textId="77777777" w:rsidTr="00EA0F6A">
        <w:trPr>
          <w:trHeight w:val="8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323D2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07621319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835775" w14:textId="77777777" w:rsidR="00265A34" w:rsidRPr="001919E7" w:rsidRDefault="00265A34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F183E" w14:textId="77777777" w:rsidR="00265A34" w:rsidRPr="001919E7" w:rsidRDefault="00265A34" w:rsidP="00FF4F6A">
            <w:pPr>
              <w:pStyle w:val="Default"/>
              <w:jc w:val="both"/>
            </w:pPr>
            <w:r w:rsidRPr="001919E7">
              <w:rPr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5B11DC36" w14:textId="77777777" w:rsidR="00265A34" w:rsidRPr="001919E7" w:rsidRDefault="00265A34" w:rsidP="00FF4F6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265A34" w:rsidRPr="001919E7" w14:paraId="1E22BD4B" w14:textId="77777777" w:rsidTr="00EA0F6A">
        <w:trPr>
          <w:trHeight w:val="276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1671C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BD9104" w14:textId="77777777" w:rsidR="00265A34" w:rsidRPr="001919E7" w:rsidRDefault="00265A34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0F2E4" w14:textId="77777777" w:rsidR="00265A34" w:rsidRPr="001919E7" w:rsidRDefault="00265A34" w:rsidP="00FF4F6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265A34" w:rsidRPr="001919E7" w14:paraId="2EF441F8" w14:textId="77777777" w:rsidTr="00EA0F6A">
        <w:trPr>
          <w:trHeight w:val="540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49D05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C89A30" w14:textId="77777777" w:rsidR="00265A34" w:rsidRPr="001919E7" w:rsidRDefault="00265A34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00750" w14:textId="77777777" w:rsidR="00265A34" w:rsidRPr="001919E7" w:rsidRDefault="00265A34" w:rsidP="00FF4F6A">
            <w:pPr>
              <w:pStyle w:val="Default"/>
              <w:jc w:val="both"/>
            </w:pPr>
            <w:r w:rsidRPr="001919E7">
              <w:rPr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6BB58D22" w14:textId="77777777" w:rsidR="00265A34" w:rsidRPr="001919E7" w:rsidRDefault="00265A34" w:rsidP="00FF4F6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65A34" w:rsidRPr="001919E7" w14:paraId="2BFE18D2" w14:textId="77777777" w:rsidTr="00EA0F6A">
        <w:trPr>
          <w:trHeight w:val="276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3A13B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9D41FB" w14:textId="77777777" w:rsidR="00265A34" w:rsidRPr="001919E7" w:rsidRDefault="00265A34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9033D" w14:textId="77777777" w:rsidR="00265A34" w:rsidRPr="001919E7" w:rsidRDefault="00265A34" w:rsidP="00FF4F6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265A34" w:rsidRPr="001919E7" w14:paraId="6160BA3B" w14:textId="77777777" w:rsidTr="00EA0F6A">
        <w:trPr>
          <w:trHeight w:val="348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B0C13" w14:textId="77777777" w:rsidR="00265A34" w:rsidRPr="001919E7" w:rsidRDefault="00265A34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B224D" w14:textId="77777777" w:rsidR="00265A34" w:rsidRPr="001919E7" w:rsidRDefault="00265A34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F9EF1" w14:textId="77777777" w:rsidR="00265A34" w:rsidRPr="001919E7" w:rsidRDefault="00265A34" w:rsidP="00FF4F6A">
            <w:pPr>
              <w:pStyle w:val="Default"/>
              <w:jc w:val="both"/>
            </w:pPr>
            <w:r w:rsidRPr="001919E7">
              <w:rPr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37415B84" w14:textId="77777777" w:rsidR="00265A34" w:rsidRPr="001919E7" w:rsidRDefault="00265A34" w:rsidP="00FF4F6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56D55D1F" w14:textId="77777777" w:rsidR="00265A34" w:rsidRPr="001919E7" w:rsidRDefault="00265A34" w:rsidP="00265A34">
      <w:pPr>
        <w:pStyle w:val="Default"/>
        <w:spacing w:after="27"/>
        <w:jc w:val="both"/>
      </w:pPr>
      <w:r w:rsidRPr="001919E7">
        <w:t xml:space="preserve">                            </w:t>
      </w:r>
    </w:p>
    <w:p w14:paraId="5262597C" w14:textId="77777777" w:rsidR="00265A34" w:rsidRPr="001919E7" w:rsidRDefault="00265A34" w:rsidP="00265A34">
      <w:pPr>
        <w:pStyle w:val="Default"/>
        <w:spacing w:after="27"/>
        <w:jc w:val="both"/>
      </w:pPr>
    </w:p>
    <w:p w14:paraId="450FFCB5" w14:textId="77777777" w:rsidR="00265A34" w:rsidRPr="001C09D1" w:rsidRDefault="00265A34" w:rsidP="00265A34">
      <w:pPr>
        <w:rPr>
          <w:b/>
        </w:rPr>
      </w:pPr>
      <w:r w:rsidRPr="001C09D1">
        <w:rPr>
          <w:b/>
        </w:rPr>
        <w:t xml:space="preserve">2.5. Итоговая аттестация (экзамен). </w:t>
      </w:r>
    </w:p>
    <w:p w14:paraId="115E957B" w14:textId="77777777" w:rsidR="00265A34" w:rsidRPr="001C09D1" w:rsidRDefault="00265A34" w:rsidP="00265A34">
      <w:pPr>
        <w:rPr>
          <w:b/>
        </w:rPr>
      </w:pPr>
      <w:r w:rsidRPr="001C09D1">
        <w:rPr>
          <w:b/>
        </w:rPr>
        <w:t>Вопросы для экзаменационных билетов.</w:t>
      </w:r>
    </w:p>
    <w:p w14:paraId="74994E78" w14:textId="77777777" w:rsidR="00265A34" w:rsidRPr="001C09D1" w:rsidRDefault="00265A34" w:rsidP="00265A34">
      <w:pPr>
        <w:tabs>
          <w:tab w:val="left" w:pos="708"/>
        </w:tabs>
        <w:jc w:val="both"/>
        <w:rPr>
          <w:b/>
          <w:color w:val="000000"/>
          <w:spacing w:val="-1"/>
        </w:rPr>
      </w:pPr>
    </w:p>
    <w:p w14:paraId="38645A0A" w14:textId="77777777" w:rsidR="00265A34" w:rsidRPr="001C09D1" w:rsidRDefault="00265A34" w:rsidP="00265A34">
      <w:pPr>
        <w:jc w:val="both"/>
      </w:pPr>
      <w:r w:rsidRPr="001C09D1">
        <w:t xml:space="preserve">1. </w:t>
      </w:r>
      <w:r w:rsidRPr="001C09D1">
        <w:rPr>
          <w:b/>
          <w:bCs/>
        </w:rPr>
        <w:t>Основные подходы к изучению понятия «продюсер», «продюсерская деятельность» и ее ключевые функции.</w:t>
      </w:r>
    </w:p>
    <w:p w14:paraId="7CDF02A0" w14:textId="77777777" w:rsidR="00265A34" w:rsidRPr="001C09D1" w:rsidRDefault="00265A34" w:rsidP="00265A34">
      <w:pPr>
        <w:jc w:val="both"/>
      </w:pPr>
      <w:proofErr w:type="gramStart"/>
      <w:r w:rsidRPr="001C09D1">
        <w:t>а)</w:t>
      </w:r>
      <w:r w:rsidRPr="001C09D1">
        <w:tab/>
      </w:r>
      <w:proofErr w:type="gramEnd"/>
      <w:r w:rsidRPr="001C09D1">
        <w:t>Понятие «продюсер»: трактовка в различных источниках.</w:t>
      </w:r>
    </w:p>
    <w:p w14:paraId="1274C1E4" w14:textId="77777777" w:rsidR="00265A34" w:rsidRPr="001C09D1" w:rsidRDefault="00265A34" w:rsidP="00265A34">
      <w:pPr>
        <w:jc w:val="both"/>
      </w:pPr>
      <w:proofErr w:type="gramStart"/>
      <w:r w:rsidRPr="001C09D1">
        <w:t>б)</w:t>
      </w:r>
      <w:r w:rsidRPr="001C09D1">
        <w:tab/>
      </w:r>
      <w:proofErr w:type="gramEnd"/>
      <w:r w:rsidRPr="001C09D1">
        <w:t>Ключевые функции продюсирования:</w:t>
      </w:r>
    </w:p>
    <w:p w14:paraId="243F14C8" w14:textId="77777777" w:rsidR="00265A34" w:rsidRPr="001C09D1" w:rsidRDefault="00265A34" w:rsidP="00265A34">
      <w:pPr>
        <w:jc w:val="both"/>
      </w:pPr>
    </w:p>
    <w:p w14:paraId="230D050A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2. </w:t>
      </w:r>
      <w:r w:rsidRPr="001C09D1">
        <w:rPr>
          <w:b/>
          <w:bCs/>
        </w:rPr>
        <w:t>Профессиональная этика продюсера и его команды.</w:t>
      </w:r>
    </w:p>
    <w:p w14:paraId="458715F1" w14:textId="77777777" w:rsidR="00265A34" w:rsidRPr="001C09D1" w:rsidRDefault="00265A34" w:rsidP="00265A34">
      <w:pPr>
        <w:jc w:val="both"/>
      </w:pPr>
      <w:r w:rsidRPr="001C09D1">
        <w:t xml:space="preserve"> </w:t>
      </w:r>
    </w:p>
    <w:p w14:paraId="6A619910" w14:textId="77777777" w:rsidR="00265A34" w:rsidRPr="001C09D1" w:rsidRDefault="00265A34" w:rsidP="00265A34">
      <w:pPr>
        <w:jc w:val="both"/>
      </w:pPr>
      <w:r w:rsidRPr="001C09D1">
        <w:t xml:space="preserve">3. </w:t>
      </w:r>
      <w:r w:rsidRPr="001C09D1">
        <w:rPr>
          <w:b/>
          <w:bCs/>
        </w:rPr>
        <w:t>Финансово-экономическая деятельность продюсера. Массовое мероприятие как бизнес-проект</w:t>
      </w:r>
      <w:r w:rsidRPr="001C09D1">
        <w:t>.</w:t>
      </w:r>
    </w:p>
    <w:p w14:paraId="3D39E4D6" w14:textId="77777777" w:rsidR="00265A34" w:rsidRPr="001C09D1" w:rsidRDefault="00265A34" w:rsidP="00265A34">
      <w:pPr>
        <w:jc w:val="both"/>
      </w:pPr>
    </w:p>
    <w:p w14:paraId="710CC067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4. </w:t>
      </w:r>
      <w:r w:rsidRPr="001C09D1">
        <w:rPr>
          <w:b/>
          <w:bCs/>
        </w:rPr>
        <w:t xml:space="preserve">Базовая </w:t>
      </w:r>
      <w:r w:rsidRPr="001C09D1">
        <w:rPr>
          <w:b/>
          <w:bCs/>
          <w:lang w:val="en-US"/>
        </w:rPr>
        <w:t>web</w:t>
      </w:r>
      <w:r w:rsidRPr="001C09D1">
        <w:rPr>
          <w:b/>
          <w:bCs/>
        </w:rPr>
        <w:t xml:space="preserve"> аналитика. </w:t>
      </w:r>
    </w:p>
    <w:p w14:paraId="113E2762" w14:textId="77777777" w:rsidR="00265A34" w:rsidRPr="001C09D1" w:rsidRDefault="00265A34" w:rsidP="00265A34">
      <w:pPr>
        <w:jc w:val="both"/>
      </w:pPr>
    </w:p>
    <w:p w14:paraId="187986BD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5. </w:t>
      </w:r>
      <w:r w:rsidRPr="001C09D1">
        <w:rPr>
          <w:b/>
          <w:bCs/>
        </w:rPr>
        <w:t>Источники финансирования мероприятий.</w:t>
      </w:r>
    </w:p>
    <w:p w14:paraId="0932B39D" w14:textId="77777777" w:rsidR="00265A34" w:rsidRPr="001C09D1" w:rsidRDefault="00265A34" w:rsidP="00265A34">
      <w:pPr>
        <w:jc w:val="both"/>
      </w:pPr>
      <w:r w:rsidRPr="001C09D1">
        <w:t xml:space="preserve"> </w:t>
      </w:r>
    </w:p>
    <w:p w14:paraId="7921554A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6. </w:t>
      </w:r>
      <w:r w:rsidRPr="001C09D1">
        <w:rPr>
          <w:b/>
          <w:bCs/>
        </w:rPr>
        <w:t xml:space="preserve">Нормативно-правовая база регулирования коммерческой и предпринимательской деятельности в продюсировании.  </w:t>
      </w:r>
      <w:r w:rsidRPr="001C09D1">
        <w:rPr>
          <w:b/>
          <w:bCs/>
          <w:color w:val="000000"/>
        </w:rPr>
        <w:t>Авторское право.</w:t>
      </w:r>
    </w:p>
    <w:p w14:paraId="0ED1EE1F" w14:textId="77777777" w:rsidR="00265A34" w:rsidRPr="001C09D1" w:rsidRDefault="00265A34" w:rsidP="00265A34">
      <w:pPr>
        <w:jc w:val="both"/>
      </w:pPr>
      <w:r w:rsidRPr="001C09D1">
        <w:t xml:space="preserve"> </w:t>
      </w:r>
    </w:p>
    <w:p w14:paraId="26A8E704" w14:textId="77777777" w:rsidR="00265A34" w:rsidRPr="001C09D1" w:rsidRDefault="00265A34" w:rsidP="00265A34">
      <w:pPr>
        <w:jc w:val="both"/>
      </w:pPr>
    </w:p>
    <w:p w14:paraId="38B3506E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7. </w:t>
      </w:r>
      <w:r w:rsidRPr="001C09D1">
        <w:rPr>
          <w:b/>
          <w:bCs/>
        </w:rPr>
        <w:t xml:space="preserve">Конкуренты. </w:t>
      </w:r>
    </w:p>
    <w:p w14:paraId="52216CD8" w14:textId="77777777" w:rsidR="00265A34" w:rsidRPr="001C09D1" w:rsidRDefault="00265A34" w:rsidP="00265A34">
      <w:pPr>
        <w:ind w:firstLine="708"/>
        <w:jc w:val="both"/>
      </w:pPr>
      <w:r w:rsidRPr="001C09D1">
        <w:t xml:space="preserve">Прямые и косвенные конкуренты. </w:t>
      </w:r>
    </w:p>
    <w:p w14:paraId="67596EFC" w14:textId="77777777" w:rsidR="00265A34" w:rsidRPr="001C09D1" w:rsidRDefault="00265A34" w:rsidP="00265A34">
      <w:pPr>
        <w:ind w:firstLine="708"/>
        <w:jc w:val="both"/>
      </w:pPr>
      <w:r w:rsidRPr="001C09D1">
        <w:t>Конкурентный анализ.</w:t>
      </w:r>
    </w:p>
    <w:p w14:paraId="6D03B58D" w14:textId="77777777" w:rsidR="00265A34" w:rsidRPr="001C09D1" w:rsidRDefault="00265A34" w:rsidP="00265A34">
      <w:pPr>
        <w:ind w:firstLine="708"/>
        <w:jc w:val="both"/>
      </w:pPr>
      <w:r w:rsidRPr="001C09D1">
        <w:t>Позиционирование. УТП</w:t>
      </w:r>
    </w:p>
    <w:p w14:paraId="4258D3AA" w14:textId="77777777" w:rsidR="00265A34" w:rsidRPr="001C09D1" w:rsidRDefault="00265A34" w:rsidP="00265A34">
      <w:pPr>
        <w:jc w:val="both"/>
      </w:pPr>
    </w:p>
    <w:p w14:paraId="64BCFAE5" w14:textId="77777777" w:rsidR="00265A34" w:rsidRPr="001C09D1" w:rsidRDefault="00265A34" w:rsidP="00265A34">
      <w:pPr>
        <w:jc w:val="both"/>
      </w:pPr>
      <w:r w:rsidRPr="001C09D1">
        <w:t xml:space="preserve">8. </w:t>
      </w:r>
      <w:r w:rsidRPr="001C09D1">
        <w:rPr>
          <w:b/>
          <w:bCs/>
        </w:rPr>
        <w:t>Маркетинг в деятельности продюсера</w:t>
      </w:r>
      <w:r w:rsidRPr="001C09D1">
        <w:t>.</w:t>
      </w:r>
    </w:p>
    <w:p w14:paraId="40F210BD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t xml:space="preserve">Особенности маркетинга исполнительских искусств и массовых мероприятий. </w:t>
      </w:r>
    </w:p>
    <w:p w14:paraId="2178EB91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t xml:space="preserve">Концепции маркетинга (4 </w:t>
      </w:r>
      <w:r w:rsidRPr="001C09D1">
        <w:rPr>
          <w:lang w:val="en-US"/>
        </w:rPr>
        <w:t>P</w:t>
      </w:r>
      <w:r w:rsidRPr="001C09D1">
        <w:t>)</w:t>
      </w:r>
    </w:p>
    <w:p w14:paraId="36F1E966" w14:textId="77777777" w:rsidR="00265A34" w:rsidRPr="001C09D1" w:rsidRDefault="00265A34" w:rsidP="00265A34">
      <w:pPr>
        <w:jc w:val="both"/>
      </w:pPr>
    </w:p>
    <w:p w14:paraId="7993D215" w14:textId="77777777" w:rsidR="00265A34" w:rsidRPr="001C09D1" w:rsidRDefault="00265A34" w:rsidP="00265A34">
      <w:pPr>
        <w:jc w:val="both"/>
      </w:pPr>
      <w:r w:rsidRPr="001C09D1">
        <w:t xml:space="preserve">9.  </w:t>
      </w:r>
      <w:r w:rsidRPr="001C09D1">
        <w:rPr>
          <w:b/>
          <w:bCs/>
        </w:rPr>
        <w:t>Маркетинговые исследования и их значение в деятельности продюсера.</w:t>
      </w:r>
    </w:p>
    <w:p w14:paraId="36EF5C47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t>Кабинетные</w:t>
      </w:r>
    </w:p>
    <w:p w14:paraId="17B3D1F5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t xml:space="preserve">Качественные </w:t>
      </w:r>
    </w:p>
    <w:p w14:paraId="688A6663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lastRenderedPageBreak/>
        <w:t xml:space="preserve">Количественные </w:t>
      </w:r>
    </w:p>
    <w:p w14:paraId="2086E19F" w14:textId="77777777" w:rsidR="00265A34" w:rsidRPr="001C09D1" w:rsidRDefault="00265A34" w:rsidP="00265A34">
      <w:pPr>
        <w:ind w:left="360"/>
        <w:jc w:val="both"/>
      </w:pPr>
    </w:p>
    <w:p w14:paraId="718A5BB0" w14:textId="77777777" w:rsidR="00265A34" w:rsidRPr="001C09D1" w:rsidRDefault="00265A34" w:rsidP="00265A34">
      <w:pPr>
        <w:jc w:val="both"/>
      </w:pPr>
    </w:p>
    <w:p w14:paraId="63EC615A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10. </w:t>
      </w:r>
      <w:r w:rsidRPr="001C09D1">
        <w:rPr>
          <w:b/>
          <w:bCs/>
        </w:rPr>
        <w:t>Реклама мероприятия.</w:t>
      </w:r>
    </w:p>
    <w:p w14:paraId="7E5FA19E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rPr>
          <w:lang w:val="en-US"/>
        </w:rPr>
        <w:t>ATL</w:t>
      </w:r>
      <w:r w:rsidRPr="001C09D1">
        <w:t xml:space="preserve">, </w:t>
      </w:r>
      <w:r w:rsidRPr="001C09D1">
        <w:rPr>
          <w:lang w:val="en-US"/>
        </w:rPr>
        <w:t>BTL</w:t>
      </w:r>
      <w:r w:rsidRPr="001C09D1">
        <w:t xml:space="preserve"> реклама  </w:t>
      </w:r>
    </w:p>
    <w:p w14:paraId="35C82821" w14:textId="77777777" w:rsidR="00265A34" w:rsidRPr="001C09D1" w:rsidRDefault="00265A34" w:rsidP="00265A34">
      <w:pPr>
        <w:numPr>
          <w:ilvl w:val="0"/>
          <w:numId w:val="17"/>
        </w:numPr>
        <w:jc w:val="both"/>
      </w:pPr>
      <w:r w:rsidRPr="001C09D1">
        <w:rPr>
          <w:lang w:val="en-US"/>
        </w:rPr>
        <w:t>Digital</w:t>
      </w:r>
      <w:r w:rsidRPr="001C09D1">
        <w:t xml:space="preserve"> реклама: контекстная, реклама в социальных сетях, работа с блогерами</w:t>
      </w:r>
    </w:p>
    <w:p w14:paraId="5AB84C09" w14:textId="77777777" w:rsidR="00265A34" w:rsidRPr="001C09D1" w:rsidRDefault="00265A34" w:rsidP="00265A34">
      <w:pPr>
        <w:jc w:val="both"/>
      </w:pPr>
    </w:p>
    <w:p w14:paraId="6B49CB23" w14:textId="77777777" w:rsidR="00265A34" w:rsidRPr="001C09D1" w:rsidRDefault="00265A34" w:rsidP="00265A34">
      <w:pPr>
        <w:jc w:val="both"/>
      </w:pPr>
      <w:r w:rsidRPr="001C09D1">
        <w:t xml:space="preserve">11. </w:t>
      </w:r>
      <w:r w:rsidRPr="001C09D1">
        <w:rPr>
          <w:b/>
          <w:bCs/>
        </w:rPr>
        <w:t>Креативная концепция в рекламе мероприятия</w:t>
      </w:r>
      <w:r w:rsidRPr="001C09D1">
        <w:t xml:space="preserve">. Основные разделы технического задания.  </w:t>
      </w:r>
    </w:p>
    <w:p w14:paraId="0902DDB4" w14:textId="77777777" w:rsidR="00265A34" w:rsidRPr="001C09D1" w:rsidRDefault="00265A34" w:rsidP="00265A34">
      <w:pPr>
        <w:jc w:val="both"/>
        <w:rPr>
          <w:color w:val="000000"/>
        </w:rPr>
      </w:pPr>
    </w:p>
    <w:p w14:paraId="4DFFE9BA" w14:textId="77777777" w:rsidR="00265A34" w:rsidRPr="001C09D1" w:rsidRDefault="00265A34" w:rsidP="00265A34">
      <w:pPr>
        <w:jc w:val="both"/>
      </w:pPr>
    </w:p>
    <w:p w14:paraId="6DB66C45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12. </w:t>
      </w:r>
      <w:r w:rsidRPr="001C09D1">
        <w:rPr>
          <w:b/>
          <w:bCs/>
        </w:rPr>
        <w:t>Менеджмент в деятельности продюсера.</w:t>
      </w:r>
    </w:p>
    <w:p w14:paraId="0A647BE5" w14:textId="77777777" w:rsidR="00265A34" w:rsidRPr="001C09D1" w:rsidRDefault="00265A34" w:rsidP="00265A34">
      <w:pPr>
        <w:ind w:firstLine="708"/>
        <w:jc w:val="both"/>
      </w:pPr>
      <w:r w:rsidRPr="001C09D1">
        <w:t xml:space="preserve">Цели по </w:t>
      </w:r>
      <w:r w:rsidRPr="001C09D1">
        <w:rPr>
          <w:lang w:val="en-US"/>
        </w:rPr>
        <w:t>SMART</w:t>
      </w:r>
    </w:p>
    <w:p w14:paraId="4BF1B82A" w14:textId="77777777" w:rsidR="00265A34" w:rsidRPr="001C09D1" w:rsidRDefault="00265A34" w:rsidP="00265A34">
      <w:pPr>
        <w:jc w:val="both"/>
      </w:pPr>
      <w:r w:rsidRPr="001C09D1">
        <w:tab/>
        <w:t>Критерии выбора команды</w:t>
      </w:r>
    </w:p>
    <w:p w14:paraId="1332F109" w14:textId="77777777" w:rsidR="00265A34" w:rsidRPr="001C09D1" w:rsidRDefault="00265A34" w:rsidP="00265A34">
      <w:pPr>
        <w:jc w:val="both"/>
      </w:pPr>
      <w:r w:rsidRPr="001C09D1">
        <w:tab/>
        <w:t>Современные инструменты для работы в команде.</w:t>
      </w:r>
    </w:p>
    <w:p w14:paraId="2455AE94" w14:textId="77777777" w:rsidR="00265A34" w:rsidRPr="001C09D1" w:rsidRDefault="00265A34" w:rsidP="00265A34">
      <w:pPr>
        <w:jc w:val="both"/>
      </w:pPr>
    </w:p>
    <w:p w14:paraId="0617221C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13. </w:t>
      </w:r>
      <w:r w:rsidRPr="001C09D1">
        <w:rPr>
          <w:b/>
          <w:bCs/>
        </w:rPr>
        <w:t>Творческо-постановочная деятельность продюсера.</w:t>
      </w:r>
    </w:p>
    <w:p w14:paraId="40844471" w14:textId="77777777" w:rsidR="00265A34" w:rsidRPr="001C09D1" w:rsidRDefault="00265A34" w:rsidP="00265A34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C09D1">
        <w:rPr>
          <w:color w:val="000000"/>
        </w:rPr>
        <w:t>Организация репетиционного процесса</w:t>
      </w:r>
    </w:p>
    <w:p w14:paraId="2D428CB3" w14:textId="77777777" w:rsidR="00265A34" w:rsidRPr="001C09D1" w:rsidRDefault="00265A34" w:rsidP="00265A34">
      <w:pPr>
        <w:numPr>
          <w:ilvl w:val="0"/>
          <w:numId w:val="15"/>
        </w:numPr>
        <w:shd w:val="clear" w:color="auto" w:fill="FFFFFF"/>
        <w:jc w:val="both"/>
      </w:pPr>
      <w:r w:rsidRPr="001C09D1">
        <w:rPr>
          <w:color w:val="000000"/>
        </w:rPr>
        <w:t>Техническо- подготовительный этап. Технический райдер проекта. Бытовой райдер.</w:t>
      </w:r>
    </w:p>
    <w:p w14:paraId="6D1C8D36" w14:textId="77777777" w:rsidR="00265A34" w:rsidRPr="001C09D1" w:rsidRDefault="00265A34" w:rsidP="00265A34">
      <w:pPr>
        <w:numPr>
          <w:ilvl w:val="0"/>
          <w:numId w:val="15"/>
        </w:numPr>
        <w:jc w:val="both"/>
      </w:pPr>
      <w:r w:rsidRPr="001C09D1">
        <w:t xml:space="preserve">Календарно-постановочный план </w:t>
      </w:r>
    </w:p>
    <w:p w14:paraId="7B6236D1" w14:textId="77777777" w:rsidR="00265A34" w:rsidRPr="001C09D1" w:rsidRDefault="00265A34" w:rsidP="00265A34">
      <w:pPr>
        <w:jc w:val="both"/>
      </w:pPr>
    </w:p>
    <w:p w14:paraId="01DDE6D7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>14</w:t>
      </w:r>
      <w:r w:rsidRPr="001C09D1">
        <w:rPr>
          <w:b/>
          <w:bCs/>
        </w:rPr>
        <w:t>. Виды постановочных работ.</w:t>
      </w:r>
    </w:p>
    <w:p w14:paraId="38ED83C6" w14:textId="77777777" w:rsidR="00265A34" w:rsidRPr="001C09D1" w:rsidRDefault="00265A34" w:rsidP="00265A34">
      <w:pPr>
        <w:numPr>
          <w:ilvl w:val="0"/>
          <w:numId w:val="18"/>
        </w:numPr>
        <w:jc w:val="both"/>
      </w:pPr>
      <w:r w:rsidRPr="001C09D1">
        <w:t>Организация репетиционного процесса</w:t>
      </w:r>
      <w:r w:rsidRPr="001C09D1">
        <w:rPr>
          <w:lang w:val="en-US"/>
        </w:rPr>
        <w:t xml:space="preserve"> </w:t>
      </w:r>
    </w:p>
    <w:p w14:paraId="0AE50938" w14:textId="77777777" w:rsidR="00265A34" w:rsidRPr="001C09D1" w:rsidRDefault="00265A34" w:rsidP="00265A34">
      <w:pPr>
        <w:numPr>
          <w:ilvl w:val="0"/>
          <w:numId w:val="18"/>
        </w:numPr>
        <w:jc w:val="both"/>
      </w:pPr>
      <w:r w:rsidRPr="001C09D1">
        <w:t>Этапы создания мероприятия</w:t>
      </w:r>
    </w:p>
    <w:p w14:paraId="0F9F5C00" w14:textId="77777777" w:rsidR="00265A34" w:rsidRPr="001C09D1" w:rsidRDefault="00265A34" w:rsidP="00265A34">
      <w:pPr>
        <w:jc w:val="both"/>
      </w:pPr>
    </w:p>
    <w:p w14:paraId="6F991762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15. </w:t>
      </w:r>
      <w:r w:rsidRPr="001C09D1">
        <w:rPr>
          <w:b/>
          <w:bCs/>
        </w:rPr>
        <w:t>Основы РR-технологий.</w:t>
      </w:r>
    </w:p>
    <w:p w14:paraId="5F22EAF5" w14:textId="77777777" w:rsidR="00265A34" w:rsidRPr="001C09D1" w:rsidRDefault="00265A34" w:rsidP="00265A34">
      <w:pPr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1C09D1">
        <w:rPr>
          <w:color w:val="000000"/>
        </w:rPr>
        <w:t>Виды общественностей </w:t>
      </w:r>
    </w:p>
    <w:p w14:paraId="599CA99F" w14:textId="77777777" w:rsidR="00265A34" w:rsidRPr="001C09D1" w:rsidRDefault="00265A34" w:rsidP="00265A34">
      <w:pPr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1C09D1">
        <w:rPr>
          <w:color w:val="000000"/>
        </w:rPr>
        <w:t xml:space="preserve">Направления деятельности/ функции </w:t>
      </w:r>
      <w:r w:rsidRPr="001C09D1">
        <w:rPr>
          <w:color w:val="000000"/>
          <w:lang w:val="en-US"/>
        </w:rPr>
        <w:t>PR</w:t>
      </w:r>
      <w:r w:rsidRPr="001C09D1">
        <w:rPr>
          <w:color w:val="000000"/>
        </w:rPr>
        <w:t xml:space="preserve"> службы театра/концертной организации/продюсерского центра </w:t>
      </w:r>
    </w:p>
    <w:p w14:paraId="6A2412D3" w14:textId="77777777" w:rsidR="00265A34" w:rsidRPr="001C09D1" w:rsidRDefault="00265A34" w:rsidP="00265A34">
      <w:pPr>
        <w:jc w:val="both"/>
      </w:pPr>
    </w:p>
    <w:p w14:paraId="04F30F3C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16. </w:t>
      </w:r>
      <w:proofErr w:type="spellStart"/>
      <w:r w:rsidRPr="001C09D1">
        <w:rPr>
          <w:b/>
          <w:bCs/>
        </w:rPr>
        <w:t>Имиджеология</w:t>
      </w:r>
      <w:proofErr w:type="spellEnd"/>
    </w:p>
    <w:p w14:paraId="7B9C1775" w14:textId="77777777" w:rsidR="00265A34" w:rsidRPr="001C09D1" w:rsidRDefault="00265A34" w:rsidP="00265A34">
      <w:pPr>
        <w:jc w:val="both"/>
      </w:pPr>
      <w:r w:rsidRPr="001C09D1">
        <w:tab/>
      </w:r>
      <w:proofErr w:type="spellStart"/>
      <w:r w:rsidRPr="001C09D1">
        <w:t>Имиджбилдинг</w:t>
      </w:r>
      <w:proofErr w:type="spellEnd"/>
      <w:r w:rsidRPr="001C09D1">
        <w:t>. Методика создания имиджа</w:t>
      </w:r>
    </w:p>
    <w:p w14:paraId="2E3CD938" w14:textId="77777777" w:rsidR="00265A34" w:rsidRPr="001C09D1" w:rsidRDefault="00265A34" w:rsidP="00265A34">
      <w:pPr>
        <w:jc w:val="both"/>
      </w:pPr>
      <w:r w:rsidRPr="001C09D1">
        <w:t xml:space="preserve">           </w:t>
      </w:r>
    </w:p>
    <w:p w14:paraId="6F65FA9B" w14:textId="77777777" w:rsidR="00265A34" w:rsidRPr="001C09D1" w:rsidRDefault="00265A34" w:rsidP="00265A34">
      <w:pPr>
        <w:jc w:val="both"/>
        <w:rPr>
          <w:b/>
          <w:bCs/>
        </w:rPr>
      </w:pPr>
      <w:r w:rsidRPr="001C09D1">
        <w:t xml:space="preserve">17. </w:t>
      </w:r>
      <w:r w:rsidRPr="001C09D1">
        <w:rPr>
          <w:b/>
          <w:bCs/>
        </w:rPr>
        <w:t>История театрально-концертного дела в России.</w:t>
      </w:r>
    </w:p>
    <w:p w14:paraId="364BEE2A" w14:textId="77777777" w:rsidR="00265A34" w:rsidRPr="001C09D1" w:rsidRDefault="00265A34" w:rsidP="00265A34">
      <w:pPr>
        <w:jc w:val="both"/>
      </w:pPr>
      <w:r w:rsidRPr="001C09D1">
        <w:t xml:space="preserve">  </w:t>
      </w:r>
      <w:r w:rsidRPr="001C09D1">
        <w:tab/>
        <w:t>Развитие театрально-концертной деятельности в России. Основные этапы.</w:t>
      </w:r>
    </w:p>
    <w:p w14:paraId="19FCA3CB" w14:textId="77777777" w:rsidR="00265A34" w:rsidRPr="001C09D1" w:rsidRDefault="00265A34" w:rsidP="00265A34">
      <w:pPr>
        <w:jc w:val="both"/>
      </w:pPr>
      <w:r w:rsidRPr="001C09D1">
        <w:t xml:space="preserve"> </w:t>
      </w:r>
    </w:p>
    <w:p w14:paraId="0C2450C1" w14:textId="77777777" w:rsidR="00265A34" w:rsidRPr="001C09D1" w:rsidRDefault="00265A34" w:rsidP="00265A34">
      <w:pPr>
        <w:jc w:val="both"/>
      </w:pPr>
      <w:r w:rsidRPr="001C09D1">
        <w:t xml:space="preserve">18.  </w:t>
      </w:r>
      <w:r w:rsidRPr="001C09D1">
        <w:rPr>
          <w:b/>
          <w:bCs/>
        </w:rPr>
        <w:t>Современное состояние сферы массовых мероприятий</w:t>
      </w:r>
      <w:r w:rsidRPr="001C09D1">
        <w:t xml:space="preserve"> и его влияние на содержание деятельности продюсера: турбулентность, цифровизация, изменения в поведении</w:t>
      </w:r>
      <w:bookmarkStart w:id="1" w:name="_GoBack"/>
      <w:bookmarkEnd w:id="1"/>
      <w:r w:rsidRPr="001C09D1">
        <w:t xml:space="preserve"> пользователей массовых мероприятий, появление экосистем и глобализация.</w:t>
      </w:r>
    </w:p>
    <w:p w14:paraId="683AC3D1" w14:textId="77777777" w:rsidR="00265A34" w:rsidRPr="001C09D1" w:rsidRDefault="00265A34" w:rsidP="00265A34"/>
    <w:p w14:paraId="3177229C" w14:textId="77777777" w:rsidR="00265A34" w:rsidRPr="00E7654E" w:rsidRDefault="00265A34" w:rsidP="00265A34">
      <w:pPr>
        <w:rPr>
          <w:rFonts w:eastAsia="Times New Roman"/>
          <w:b/>
        </w:rPr>
      </w:pPr>
    </w:p>
    <w:p w14:paraId="5BFF9A10" w14:textId="77777777" w:rsidR="00EA0F6A" w:rsidRPr="00CC6007" w:rsidRDefault="00EA0F6A" w:rsidP="00EA0F6A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77C63698" w14:textId="77777777" w:rsidR="00EA0F6A" w:rsidRPr="001919E7" w:rsidRDefault="00EA0F6A" w:rsidP="00EA0F6A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6"/>
        <w:gridCol w:w="2898"/>
        <w:gridCol w:w="4611"/>
      </w:tblGrid>
      <w:tr w:rsidR="00EA0F6A" w:rsidRPr="001919E7" w14:paraId="0CF48F8B" w14:textId="77777777" w:rsidTr="00EA0F6A">
        <w:trPr>
          <w:trHeight w:val="69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95CCF" w14:textId="77777777" w:rsidR="00EA0F6A" w:rsidRPr="001919E7" w:rsidRDefault="00EA0F6A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A20C7" w14:textId="77777777" w:rsidR="00EA0F6A" w:rsidRPr="001919E7" w:rsidRDefault="00EA0F6A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8593F" w14:textId="77777777" w:rsidR="00EA0F6A" w:rsidRPr="001919E7" w:rsidRDefault="00EA0F6A" w:rsidP="00FF4F6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A0F6A" w:rsidRPr="001919E7" w14:paraId="3911C646" w14:textId="77777777" w:rsidTr="00EA0F6A">
        <w:trPr>
          <w:trHeight w:val="169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3902E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5E2EEF87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7FE6F" w14:textId="77777777" w:rsidR="00EA0F6A" w:rsidRPr="001919E7" w:rsidRDefault="00EA0F6A" w:rsidP="00EA0F6A">
            <w:pPr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4CD8D3D9" w14:textId="77777777" w:rsidR="00EA0F6A" w:rsidRPr="001919E7" w:rsidRDefault="00EA0F6A" w:rsidP="00EA0F6A">
            <w:pPr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3543F869" w14:textId="77777777" w:rsidR="00EA0F6A" w:rsidRPr="001919E7" w:rsidRDefault="00EA0F6A" w:rsidP="00EA0F6A">
            <w:pPr>
              <w:widowControl w:val="0"/>
              <w:numPr>
                <w:ilvl w:val="0"/>
                <w:numId w:val="2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DA00D" w14:textId="77777777" w:rsidR="00EA0F6A" w:rsidRPr="001919E7" w:rsidRDefault="00EA0F6A" w:rsidP="00FF4F6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A0F6A" w:rsidRPr="001919E7" w14:paraId="0EFAFCE9" w14:textId="77777777" w:rsidTr="00EA0F6A">
        <w:trPr>
          <w:trHeight w:val="17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04411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11703BD0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B342F4" w14:textId="77777777" w:rsidR="00EA0F6A" w:rsidRPr="001919E7" w:rsidRDefault="00EA0F6A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C3A73" w14:textId="77777777" w:rsidR="00EA0F6A" w:rsidRPr="001919E7" w:rsidRDefault="00EA0F6A" w:rsidP="00FF4F6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A0F6A" w:rsidRPr="001919E7" w14:paraId="38F0B05D" w14:textId="77777777" w:rsidTr="00EA0F6A">
        <w:trPr>
          <w:trHeight w:val="27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533C9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2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1608841" w14:textId="77777777" w:rsidR="00EA0F6A" w:rsidRPr="001919E7" w:rsidRDefault="00EA0F6A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7DE1D" w14:textId="77777777" w:rsidR="00EA0F6A" w:rsidRPr="001919E7" w:rsidRDefault="00EA0F6A" w:rsidP="00FF4F6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A0F6A" w:rsidRPr="001919E7" w14:paraId="6C825607" w14:textId="77777777" w:rsidTr="00EA0F6A">
        <w:trPr>
          <w:trHeight w:val="173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AB19C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6C6EA3" w14:textId="77777777" w:rsidR="00EA0F6A" w:rsidRPr="001919E7" w:rsidRDefault="00EA0F6A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D2933" w14:textId="77777777" w:rsidR="00EA0F6A" w:rsidRPr="001919E7" w:rsidRDefault="00EA0F6A" w:rsidP="00FF4F6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A0F6A" w:rsidRPr="001919E7" w14:paraId="7BAC80C1" w14:textId="77777777" w:rsidTr="00EA0F6A">
        <w:trPr>
          <w:trHeight w:val="27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B35D7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BD5725" w14:textId="77777777" w:rsidR="00EA0F6A" w:rsidRPr="001919E7" w:rsidRDefault="00EA0F6A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4D858" w14:textId="77777777" w:rsidR="00EA0F6A" w:rsidRPr="001919E7" w:rsidRDefault="00EA0F6A" w:rsidP="00FF4F6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A0F6A" w:rsidRPr="001919E7" w14:paraId="5F7E7CF3" w14:textId="77777777" w:rsidTr="00EA0F6A">
        <w:trPr>
          <w:trHeight w:val="357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475AF" w14:textId="77777777" w:rsidR="00EA0F6A" w:rsidRPr="001919E7" w:rsidRDefault="00EA0F6A" w:rsidP="00FF4F6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380EF" w14:textId="77777777" w:rsidR="00EA0F6A" w:rsidRPr="001919E7" w:rsidRDefault="00EA0F6A" w:rsidP="00FF4F6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619CF" w14:textId="77777777" w:rsidR="00EA0F6A" w:rsidRPr="001919E7" w:rsidRDefault="00EA0F6A" w:rsidP="00FF4F6A">
            <w:pPr>
              <w:pStyle w:val="Default"/>
              <w:jc w:val="both"/>
            </w:pPr>
            <w:r w:rsidRPr="001919E7">
              <w:rPr>
                <w:shd w:val="clear" w:color="auto" w:fill="FFFFFF"/>
                <w:lang w:bidi="ru-RU"/>
              </w:rPr>
              <w:t>Задани</w:t>
            </w:r>
            <w:r>
              <w:rPr>
                <w:shd w:val="clear" w:color="auto" w:fill="FFFFFF"/>
                <w:lang w:bidi="ru-RU"/>
              </w:rPr>
              <w:t>е</w:t>
            </w:r>
            <w:r w:rsidRPr="001919E7">
              <w:rPr>
                <w:shd w:val="clear" w:color="auto" w:fill="FFFFFF"/>
                <w:lang w:bidi="ru-RU"/>
              </w:rPr>
              <w:t xml:space="preserve"> выполнен</w:t>
            </w:r>
            <w:r>
              <w:rPr>
                <w:shd w:val="clear" w:color="auto" w:fill="FFFFFF"/>
                <w:lang w:bidi="ru-RU"/>
              </w:rPr>
              <w:t>о</w:t>
            </w:r>
            <w:r w:rsidRPr="001919E7">
              <w:rPr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2CF8CA88" w14:textId="77777777" w:rsidR="00EA0F6A" w:rsidRPr="001919E7" w:rsidRDefault="00EA0F6A" w:rsidP="00FF4F6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2B2676B8" w14:textId="77777777" w:rsidR="00265A34" w:rsidRPr="00963A93" w:rsidRDefault="00265A34" w:rsidP="000E2E23">
      <w:pPr>
        <w:rPr>
          <w:b/>
          <w:bCs/>
        </w:rPr>
      </w:pPr>
    </w:p>
    <w:sectPr w:rsidR="00265A34" w:rsidRPr="00963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C7C2F"/>
    <w:multiLevelType w:val="multilevel"/>
    <w:tmpl w:val="B0344E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D43B1"/>
    <w:multiLevelType w:val="multilevel"/>
    <w:tmpl w:val="448055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C4DA8"/>
    <w:multiLevelType w:val="multilevel"/>
    <w:tmpl w:val="E1FABE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F4789"/>
    <w:multiLevelType w:val="multilevel"/>
    <w:tmpl w:val="51E881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B21BD8"/>
    <w:multiLevelType w:val="multilevel"/>
    <w:tmpl w:val="E2E405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F01020"/>
    <w:multiLevelType w:val="multilevel"/>
    <w:tmpl w:val="8A5A05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0435FD"/>
    <w:multiLevelType w:val="multilevel"/>
    <w:tmpl w:val="BE6242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47A1B"/>
    <w:multiLevelType w:val="multilevel"/>
    <w:tmpl w:val="5A9C80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076FFB"/>
    <w:multiLevelType w:val="multilevel"/>
    <w:tmpl w:val="605ABD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484A80"/>
    <w:multiLevelType w:val="multilevel"/>
    <w:tmpl w:val="89E46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D25BB"/>
    <w:multiLevelType w:val="hybridMultilevel"/>
    <w:tmpl w:val="71903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FC50140"/>
    <w:multiLevelType w:val="multilevel"/>
    <w:tmpl w:val="6598C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04E4B7C"/>
    <w:multiLevelType w:val="multilevel"/>
    <w:tmpl w:val="318A03A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955ADE"/>
    <w:multiLevelType w:val="hybridMultilevel"/>
    <w:tmpl w:val="A216D4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446E12"/>
    <w:multiLevelType w:val="hybridMultilevel"/>
    <w:tmpl w:val="14C4F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643CE"/>
    <w:multiLevelType w:val="hybridMultilevel"/>
    <w:tmpl w:val="0F9AC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125D4"/>
    <w:multiLevelType w:val="multilevel"/>
    <w:tmpl w:val="CC707C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  <w:lvlOverride w:ilvl="0">
      <w:lvl w:ilvl="0">
        <w:numFmt w:val="decimal"/>
        <w:lvlText w:val="%1."/>
        <w:lvlJc w:val="left"/>
      </w:lvl>
    </w:lvlOverride>
  </w:num>
  <w:num w:numId="3">
    <w:abstractNumId w:val="6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19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8"/>
    <w:lvlOverride w:ilvl="0">
      <w:lvl w:ilvl="0">
        <w:numFmt w:val="decimal"/>
        <w:lvlText w:val="%1."/>
        <w:lvlJc w:val="left"/>
      </w:lvl>
    </w:lvlOverride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14"/>
    <w:lvlOverride w:ilvl="0">
      <w:lvl w:ilvl="0">
        <w:numFmt w:val="decimal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0"/>
    <w:lvlOverride w:ilvl="0">
      <w:lvl w:ilvl="0">
        <w:numFmt w:val="decimal"/>
        <w:lvlText w:val="%1."/>
        <w:lvlJc w:val="left"/>
      </w:lvl>
    </w:lvlOverride>
  </w:num>
  <w:num w:numId="14">
    <w:abstractNumId w:val="13"/>
  </w:num>
  <w:num w:numId="15">
    <w:abstractNumId w:val="10"/>
  </w:num>
  <w:num w:numId="16">
    <w:abstractNumId w:val="15"/>
  </w:num>
  <w:num w:numId="17">
    <w:abstractNumId w:val="16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73"/>
    <w:rsid w:val="000E2E23"/>
    <w:rsid w:val="00155773"/>
    <w:rsid w:val="001C09D1"/>
    <w:rsid w:val="00265A34"/>
    <w:rsid w:val="00467A04"/>
    <w:rsid w:val="00577CE7"/>
    <w:rsid w:val="00581928"/>
    <w:rsid w:val="008336FA"/>
    <w:rsid w:val="00963A93"/>
    <w:rsid w:val="00A574EE"/>
    <w:rsid w:val="00BE35D6"/>
    <w:rsid w:val="00E7654E"/>
    <w:rsid w:val="00EA0F6A"/>
    <w:rsid w:val="00FC0E19"/>
    <w:rsid w:val="00FE4234"/>
    <w:rsid w:val="00FE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371C"/>
  <w15:chartTrackingRefBased/>
  <w15:docId w15:val="{72650B01-B859-43B6-81CC-41D9A5A1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2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2E23"/>
    <w:pPr>
      <w:spacing w:after="120"/>
    </w:pPr>
  </w:style>
  <w:style w:type="character" w:customStyle="1" w:styleId="a4">
    <w:name w:val="Основной текст Знак"/>
    <w:basedOn w:val="a0"/>
    <w:link w:val="a3"/>
    <w:rsid w:val="000E2E2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42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E4234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styleId="a5">
    <w:name w:val="Table Grid"/>
    <w:basedOn w:val="a1"/>
    <w:uiPriority w:val="39"/>
    <w:rsid w:val="00FC0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81928"/>
    <w:pPr>
      <w:spacing w:before="100" w:beforeAutospacing="1" w:after="100" w:afterAutospacing="1"/>
    </w:pPr>
    <w:rPr>
      <w:rFonts w:eastAsia="Times New Roman"/>
    </w:rPr>
  </w:style>
  <w:style w:type="paragraph" w:customStyle="1" w:styleId="Standard">
    <w:name w:val="Standard"/>
    <w:rsid w:val="00265A3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CE1CF-2A24-4DA0-9D5F-5A9129A8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Чембаева</dc:creator>
  <cp:keywords/>
  <dc:description/>
  <cp:lastModifiedBy>Виталий</cp:lastModifiedBy>
  <cp:revision>8</cp:revision>
  <dcterms:created xsi:type="dcterms:W3CDTF">2022-02-15T17:20:00Z</dcterms:created>
  <dcterms:modified xsi:type="dcterms:W3CDTF">2022-02-27T14:25:00Z</dcterms:modified>
</cp:coreProperties>
</file>